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137" w:rsidRPr="00EA7042" w:rsidRDefault="005865C1" w:rsidP="005865C1">
      <w:pPr>
        <w:pStyle w:val="a3"/>
        <w:ind w:left="-851"/>
      </w:pPr>
      <w:r>
        <w:rPr>
          <w:noProof/>
          <w:lang w:bidi="ar-SA"/>
        </w:rPr>
        <w:drawing>
          <wp:inline distT="0" distB="0" distL="0" distR="0">
            <wp:extent cx="7108537" cy="9771773"/>
            <wp:effectExtent l="19050" t="0" r="0" b="0"/>
            <wp:docPr id="1" name="Рисунок 1" descr="C:\Users\inf\Pictures\2020-02-10 рабочий стол\рабочий сто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f\Pictures\2020-02-10 рабочий стол\рабочий стол 001.jpg"/>
                    <pic:cNvPicPr>
                      <a:picLocks noChangeAspect="1" noChangeArrowheads="1"/>
                    </pic:cNvPicPr>
                  </pic:nvPicPr>
                  <pic:blipFill>
                    <a:blip r:embed="rId7"/>
                    <a:srcRect/>
                    <a:stretch>
                      <a:fillRect/>
                    </a:stretch>
                  </pic:blipFill>
                  <pic:spPr bwMode="auto">
                    <a:xfrm>
                      <a:off x="0" y="0"/>
                      <a:ext cx="7110536" cy="9774521"/>
                    </a:xfrm>
                    <a:prstGeom prst="rect">
                      <a:avLst/>
                    </a:prstGeom>
                    <a:noFill/>
                    <a:ln w="9525">
                      <a:noFill/>
                      <a:miter lim="800000"/>
                      <a:headEnd/>
                      <a:tailEnd/>
                    </a:ln>
                  </pic:spPr>
                </pic:pic>
              </a:graphicData>
            </a:graphic>
          </wp:inline>
        </w:drawing>
      </w:r>
    </w:p>
    <w:p w:rsidR="00862F6B" w:rsidRPr="00EA7042" w:rsidRDefault="00494B7E" w:rsidP="005865C1">
      <w:pPr>
        <w:pStyle w:val="a3"/>
        <w:rPr>
          <w:spacing w:val="-4"/>
        </w:rPr>
      </w:pPr>
      <w:r w:rsidRPr="00494B7E">
        <w:lastRenderedPageBreak/>
        <w:pict>
          <v:shapetype id="_x0000_t202" coordsize="21600,21600" o:spt="202" path="m,l,21600r21600,l21600,xe">
            <v:stroke joinstyle="miter"/>
            <v:path gradientshapeok="t" o:connecttype="rect"/>
          </v:shapetype>
          <v:shape id="_x0000_s1045" type="#_x0000_t202" style="position:absolute;margin-left:85.1pt;margin-top:42.7pt;width:482.35pt;height:742.6pt;z-index:-251653120;mso-position-horizontal-relative:page;mso-position-vertical-relative:page" filled="f" stroked="f">
            <v:textbox inset="0,0,0,0">
              <w:txbxContent>
                <w:p w:rsidR="00B66209" w:rsidRPr="00B66209" w:rsidRDefault="00B66209" w:rsidP="00B66209"/>
              </w:txbxContent>
            </v:textbox>
            <w10:wrap anchorx="page" anchory="page"/>
          </v:shape>
        </w:pict>
      </w:r>
    </w:p>
    <w:p w:rsidR="00862F6B" w:rsidRPr="00EA7042" w:rsidRDefault="00862F6B" w:rsidP="00836849">
      <w:pPr>
        <w:pStyle w:val="a3"/>
        <w:spacing w:before="68" w:line="312" w:lineRule="auto"/>
        <w:ind w:right="554"/>
        <w:jc w:val="both"/>
        <w:rPr>
          <w:spacing w:val="-4"/>
        </w:rPr>
      </w:pPr>
      <w:r w:rsidRPr="00EA7042">
        <w:rPr>
          <w:spacing w:val="-4"/>
        </w:rPr>
        <w:t>1.4.Настоящее  Положение принимается  на заседании педагогического совета с учетом мнения родитель</w:t>
      </w:r>
      <w:r w:rsidR="003E763C">
        <w:rPr>
          <w:spacing w:val="-4"/>
        </w:rPr>
        <w:t>ского комитета</w:t>
      </w:r>
      <w:r w:rsidRPr="00EA7042">
        <w:rPr>
          <w:spacing w:val="-4"/>
        </w:rPr>
        <w:t>,  утверждается и вводится в действие приказом директора;</w:t>
      </w:r>
    </w:p>
    <w:p w:rsidR="003C3137" w:rsidRPr="00EA7042" w:rsidRDefault="00862F6B" w:rsidP="00836849">
      <w:pPr>
        <w:pStyle w:val="a3"/>
        <w:spacing w:before="68" w:line="312" w:lineRule="auto"/>
        <w:ind w:right="554"/>
        <w:jc w:val="both"/>
      </w:pPr>
      <w:r w:rsidRPr="00EA7042">
        <w:rPr>
          <w:spacing w:val="-4"/>
        </w:rPr>
        <w:t>1.5.Образовательная деятел</w:t>
      </w:r>
      <w:r w:rsidR="003E763C">
        <w:rPr>
          <w:spacing w:val="-4"/>
        </w:rPr>
        <w:t>ьность в МБОУ «</w:t>
      </w:r>
      <w:r w:rsidR="00B6008A">
        <w:t>Татсунчелеевская</w:t>
      </w:r>
      <w:r w:rsidR="003E763C">
        <w:rPr>
          <w:spacing w:val="-4"/>
        </w:rPr>
        <w:t xml:space="preserve"> НОШ-ДС</w:t>
      </w:r>
      <w:r w:rsidRPr="00EA7042">
        <w:rPr>
          <w:spacing w:val="-4"/>
        </w:rPr>
        <w:t xml:space="preserve">» при реализации программ начального </w:t>
      </w:r>
      <w:r w:rsidR="003E763C">
        <w:rPr>
          <w:spacing w:val="-4"/>
        </w:rPr>
        <w:t>общего</w:t>
      </w:r>
      <w:r w:rsidR="00B66209" w:rsidRPr="00EA7042">
        <w:rPr>
          <w:spacing w:val="-4"/>
        </w:rPr>
        <w:t xml:space="preserve"> образования </w:t>
      </w:r>
      <w:r w:rsidR="00B66209" w:rsidRPr="00EA7042">
        <w:t>осуществляется на государственном языке Российской Федерации</w:t>
      </w:r>
      <w:r w:rsidR="00B6008A">
        <w:rPr>
          <w:spacing w:val="-8"/>
        </w:rPr>
        <w:t xml:space="preserve"> </w:t>
      </w:r>
      <w:r w:rsidR="0065720C">
        <w:rPr>
          <w:spacing w:val="-8"/>
        </w:rPr>
        <w:t>и на татарском</w:t>
      </w:r>
      <w:r w:rsidR="00B6008A">
        <w:rPr>
          <w:spacing w:val="-8"/>
        </w:rPr>
        <w:t xml:space="preserve"> языке </w:t>
      </w:r>
    </w:p>
    <w:p w:rsidR="003C3137" w:rsidRPr="00EA7042" w:rsidRDefault="003C3137" w:rsidP="00836849">
      <w:pPr>
        <w:pStyle w:val="a3"/>
        <w:spacing w:before="7"/>
        <w:jc w:val="both"/>
      </w:pPr>
    </w:p>
    <w:p w:rsidR="003C3137" w:rsidRPr="00EA7042" w:rsidRDefault="00B66209" w:rsidP="00836849">
      <w:pPr>
        <w:pStyle w:val="31"/>
        <w:numPr>
          <w:ilvl w:val="0"/>
          <w:numId w:val="7"/>
        </w:numPr>
        <w:tabs>
          <w:tab w:val="left" w:pos="4026"/>
        </w:tabs>
        <w:spacing w:line="312" w:lineRule="auto"/>
        <w:ind w:right="1942"/>
        <w:jc w:val="both"/>
      </w:pPr>
      <w:r w:rsidRPr="00EA7042">
        <w:t>Изучение русского языка как государственного языка Российской Федерации, РеспубликиТатарстан</w:t>
      </w:r>
    </w:p>
    <w:p w:rsidR="003C3137" w:rsidRPr="00EA7042" w:rsidRDefault="00012143" w:rsidP="00836849">
      <w:pPr>
        <w:tabs>
          <w:tab w:val="left" w:pos="2144"/>
        </w:tabs>
        <w:spacing w:line="312" w:lineRule="auto"/>
        <w:ind w:right="564"/>
        <w:jc w:val="both"/>
        <w:rPr>
          <w:sz w:val="24"/>
          <w:szCs w:val="24"/>
        </w:rPr>
      </w:pPr>
      <w:r w:rsidRPr="00EA7042">
        <w:rPr>
          <w:sz w:val="24"/>
          <w:szCs w:val="24"/>
        </w:rPr>
        <w:t>2.1.</w:t>
      </w:r>
      <w:r w:rsidR="00B66209" w:rsidRPr="00EA7042">
        <w:rPr>
          <w:sz w:val="24"/>
          <w:szCs w:val="24"/>
        </w:rPr>
        <w:t xml:space="preserve">Русский язык как государственный язык Российской Федерации, Республики Татарстан изучается во всех классах. Преподавание и изучение государственного языка Российской Федерации и Республики Татарстан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и в соответствии с требованиями ФК ГОС ООО, также </w:t>
      </w:r>
      <w:r w:rsidR="00B66209" w:rsidRPr="00EA7042">
        <w:rPr>
          <w:color w:val="2F2F2F"/>
          <w:sz w:val="24"/>
          <w:szCs w:val="24"/>
        </w:rPr>
        <w:t>основной образовательной программой (далее –ООП), составной частью ООП-</w:t>
      </w:r>
      <w:r w:rsidR="00B66209" w:rsidRPr="00EA7042">
        <w:rPr>
          <w:sz w:val="24"/>
          <w:szCs w:val="24"/>
        </w:rPr>
        <w:t xml:space="preserve"> учебным планом </w:t>
      </w:r>
      <w:r w:rsidR="003E763C">
        <w:rPr>
          <w:spacing w:val="-4"/>
          <w:sz w:val="24"/>
          <w:szCs w:val="24"/>
        </w:rPr>
        <w:t>МБОУ «</w:t>
      </w:r>
      <w:r w:rsidR="00836849" w:rsidRPr="00836849">
        <w:rPr>
          <w:sz w:val="24"/>
          <w:szCs w:val="24"/>
        </w:rPr>
        <w:t xml:space="preserve">Татсунчелеевская </w:t>
      </w:r>
      <w:r w:rsidR="003E763C">
        <w:rPr>
          <w:spacing w:val="-4"/>
          <w:sz w:val="24"/>
          <w:szCs w:val="24"/>
        </w:rPr>
        <w:t>НОШ-ДС</w:t>
      </w:r>
      <w:r w:rsidRPr="00EA7042">
        <w:rPr>
          <w:spacing w:val="-4"/>
          <w:sz w:val="24"/>
          <w:szCs w:val="24"/>
        </w:rPr>
        <w:t>»</w:t>
      </w:r>
      <w:r w:rsidR="00B66209" w:rsidRPr="00EA7042">
        <w:rPr>
          <w:sz w:val="24"/>
          <w:szCs w:val="24"/>
        </w:rPr>
        <w:t xml:space="preserve">, </w:t>
      </w:r>
      <w:r w:rsidR="00B66209" w:rsidRPr="00EA7042">
        <w:rPr>
          <w:color w:val="2F2F2F"/>
          <w:sz w:val="24"/>
          <w:szCs w:val="24"/>
        </w:rPr>
        <w:t>в которых определены состав и объем учебных предметов, курсов, а также их распределение по классам (годам)обучения.</w:t>
      </w:r>
    </w:p>
    <w:p w:rsidR="003C3137" w:rsidRPr="00EA7042" w:rsidRDefault="00B66209" w:rsidP="00836849">
      <w:pPr>
        <w:tabs>
          <w:tab w:val="left" w:pos="2091"/>
        </w:tabs>
        <w:spacing w:line="274" w:lineRule="exact"/>
        <w:jc w:val="both"/>
        <w:rPr>
          <w:sz w:val="24"/>
          <w:szCs w:val="24"/>
        </w:rPr>
      </w:pPr>
      <w:r w:rsidRPr="00EA7042">
        <w:rPr>
          <w:spacing w:val="-6"/>
          <w:sz w:val="24"/>
          <w:szCs w:val="24"/>
        </w:rPr>
        <w:t xml:space="preserve">Русский </w:t>
      </w:r>
      <w:r w:rsidRPr="00EA7042">
        <w:rPr>
          <w:spacing w:val="-5"/>
          <w:sz w:val="24"/>
          <w:szCs w:val="24"/>
        </w:rPr>
        <w:t xml:space="preserve">язык </w:t>
      </w:r>
      <w:r w:rsidRPr="00EA7042">
        <w:rPr>
          <w:spacing w:val="-6"/>
          <w:sz w:val="24"/>
          <w:szCs w:val="24"/>
        </w:rPr>
        <w:t xml:space="preserve">изучается </w:t>
      </w:r>
      <w:r w:rsidRPr="00EA7042">
        <w:rPr>
          <w:sz w:val="24"/>
          <w:szCs w:val="24"/>
        </w:rPr>
        <w:t xml:space="preserve">в </w:t>
      </w:r>
      <w:r w:rsidRPr="00EA7042">
        <w:rPr>
          <w:spacing w:val="-6"/>
          <w:sz w:val="24"/>
          <w:szCs w:val="24"/>
        </w:rPr>
        <w:t>рамках</w:t>
      </w:r>
      <w:r w:rsidR="006F5447">
        <w:rPr>
          <w:spacing w:val="-6"/>
          <w:sz w:val="24"/>
          <w:szCs w:val="24"/>
        </w:rPr>
        <w:t xml:space="preserve"> </w:t>
      </w:r>
      <w:r w:rsidRPr="00EA7042">
        <w:rPr>
          <w:spacing w:val="-7"/>
          <w:sz w:val="24"/>
          <w:szCs w:val="24"/>
        </w:rPr>
        <w:t xml:space="preserve">учебного </w:t>
      </w:r>
      <w:r w:rsidRPr="00EA7042">
        <w:rPr>
          <w:spacing w:val="-6"/>
          <w:sz w:val="24"/>
          <w:szCs w:val="24"/>
        </w:rPr>
        <w:t xml:space="preserve">предмета </w:t>
      </w:r>
      <w:r w:rsidRPr="00EA7042">
        <w:rPr>
          <w:spacing w:val="-7"/>
          <w:sz w:val="24"/>
          <w:szCs w:val="24"/>
        </w:rPr>
        <w:t xml:space="preserve">«Русский </w:t>
      </w:r>
      <w:r w:rsidRPr="00EA7042">
        <w:rPr>
          <w:spacing w:val="-6"/>
          <w:sz w:val="24"/>
          <w:szCs w:val="24"/>
        </w:rPr>
        <w:t>язык».</w:t>
      </w:r>
    </w:p>
    <w:p w:rsidR="003C3137" w:rsidRPr="00EA7042" w:rsidRDefault="00012143" w:rsidP="00836849">
      <w:pPr>
        <w:tabs>
          <w:tab w:val="left" w:pos="2151"/>
        </w:tabs>
        <w:spacing w:before="80" w:line="312" w:lineRule="auto"/>
        <w:ind w:right="562"/>
        <w:jc w:val="both"/>
        <w:rPr>
          <w:sz w:val="24"/>
          <w:szCs w:val="24"/>
        </w:rPr>
      </w:pPr>
      <w:r w:rsidRPr="00EA7042">
        <w:rPr>
          <w:sz w:val="24"/>
          <w:szCs w:val="24"/>
        </w:rPr>
        <w:t>2.2.</w:t>
      </w:r>
      <w:r w:rsidR="00B66209" w:rsidRPr="00EA7042">
        <w:rPr>
          <w:sz w:val="24"/>
          <w:szCs w:val="24"/>
        </w:rPr>
        <w:t xml:space="preserve">В образовательном процессе </w:t>
      </w:r>
      <w:r w:rsidR="003E763C">
        <w:rPr>
          <w:spacing w:val="-4"/>
          <w:sz w:val="24"/>
          <w:szCs w:val="24"/>
        </w:rPr>
        <w:t>МБОУ «</w:t>
      </w:r>
      <w:r w:rsidR="00836849" w:rsidRPr="00836849">
        <w:rPr>
          <w:sz w:val="24"/>
          <w:szCs w:val="24"/>
        </w:rPr>
        <w:t xml:space="preserve">Татсунчелеевская </w:t>
      </w:r>
      <w:r w:rsidR="003E763C">
        <w:rPr>
          <w:spacing w:val="-4"/>
          <w:sz w:val="24"/>
          <w:szCs w:val="24"/>
        </w:rPr>
        <w:t>НОШ-ДС</w:t>
      </w:r>
      <w:r w:rsidRPr="00EA7042">
        <w:rPr>
          <w:spacing w:val="-4"/>
          <w:sz w:val="24"/>
          <w:szCs w:val="24"/>
        </w:rPr>
        <w:t>»</w:t>
      </w:r>
      <w:r w:rsidRPr="00EA7042">
        <w:rPr>
          <w:sz w:val="24"/>
          <w:szCs w:val="24"/>
        </w:rPr>
        <w:t xml:space="preserve">, </w:t>
      </w:r>
      <w:r w:rsidR="00B66209" w:rsidRPr="00EA7042">
        <w:rPr>
          <w:sz w:val="24"/>
          <w:szCs w:val="24"/>
        </w:rPr>
        <w:t>обучение русскому языку проводится по учебникам и пособиям, которые утверждены и рекомендованы (или допущены) Министерством образования и науки РоссийскойФедерации.</w:t>
      </w:r>
    </w:p>
    <w:p w:rsidR="003C3137" w:rsidRPr="00EA7042" w:rsidRDefault="00012143" w:rsidP="00836849">
      <w:pPr>
        <w:pStyle w:val="31"/>
        <w:tabs>
          <w:tab w:val="left" w:pos="5625"/>
        </w:tabs>
        <w:ind w:left="0"/>
        <w:jc w:val="both"/>
      </w:pPr>
      <w:r w:rsidRPr="00EA7042">
        <w:rPr>
          <w:b w:val="0"/>
          <w:bCs w:val="0"/>
        </w:rPr>
        <w:t>3.</w:t>
      </w:r>
      <w:r w:rsidR="00B66209" w:rsidRPr="00EA7042">
        <w:t>Изучение родного</w:t>
      </w:r>
      <w:r w:rsidR="006F5447">
        <w:t xml:space="preserve"> </w:t>
      </w:r>
      <w:r w:rsidR="00B66209" w:rsidRPr="00EA7042">
        <w:t>языка</w:t>
      </w:r>
    </w:p>
    <w:p w:rsidR="003C3137" w:rsidRPr="00EA7042" w:rsidRDefault="00012143" w:rsidP="00836849">
      <w:pPr>
        <w:tabs>
          <w:tab w:val="left" w:pos="2161"/>
        </w:tabs>
        <w:spacing w:before="77" w:line="271" w:lineRule="auto"/>
        <w:ind w:right="564"/>
        <w:jc w:val="both"/>
        <w:rPr>
          <w:sz w:val="24"/>
          <w:szCs w:val="24"/>
        </w:rPr>
      </w:pPr>
      <w:r w:rsidRPr="00EA7042">
        <w:rPr>
          <w:sz w:val="24"/>
          <w:szCs w:val="24"/>
        </w:rPr>
        <w:t>3.1.</w:t>
      </w:r>
      <w:r w:rsidR="00B66209" w:rsidRPr="00EA7042">
        <w:rPr>
          <w:sz w:val="24"/>
          <w:szCs w:val="24"/>
        </w:rPr>
        <w:t>Родной язык изучается в рамках обязательных предметных областей: «Родной язык и литературное чтение на родн</w:t>
      </w:r>
      <w:r w:rsidR="003E763C">
        <w:rPr>
          <w:sz w:val="24"/>
          <w:szCs w:val="24"/>
        </w:rPr>
        <w:t xml:space="preserve">ом языке» </w:t>
      </w:r>
    </w:p>
    <w:p w:rsidR="003C3137" w:rsidRPr="00EA7042" w:rsidRDefault="00012143" w:rsidP="00836849">
      <w:pPr>
        <w:pStyle w:val="a3"/>
        <w:spacing w:line="271" w:lineRule="auto"/>
        <w:ind w:right="563"/>
        <w:jc w:val="both"/>
      </w:pPr>
      <w:r w:rsidRPr="00EA7042">
        <w:t>3.2.</w:t>
      </w:r>
      <w:r w:rsidR="00B66209" w:rsidRPr="00EA7042">
        <w:t xml:space="preserve">Перечень языков, которые могут преподаваться в </w:t>
      </w:r>
      <w:r w:rsidR="003E763C">
        <w:rPr>
          <w:spacing w:val="-4"/>
        </w:rPr>
        <w:t>МБОУ «</w:t>
      </w:r>
      <w:r w:rsidR="00B6008A">
        <w:t>Татсунчелеевская</w:t>
      </w:r>
      <w:r w:rsidR="003E763C">
        <w:rPr>
          <w:spacing w:val="-4"/>
        </w:rPr>
        <w:t xml:space="preserve"> НОШ-ДС</w:t>
      </w:r>
      <w:r w:rsidRPr="00EA7042">
        <w:rPr>
          <w:spacing w:val="-4"/>
        </w:rPr>
        <w:t>»</w:t>
      </w:r>
      <w:r w:rsidR="00B66209" w:rsidRPr="00EA7042">
        <w:t>: родной (русский), родной (татарский) языки.</w:t>
      </w:r>
    </w:p>
    <w:p w:rsidR="003C3137" w:rsidRPr="00EA7042" w:rsidRDefault="00012143" w:rsidP="00836849">
      <w:pPr>
        <w:tabs>
          <w:tab w:val="left" w:pos="2163"/>
        </w:tabs>
        <w:spacing w:line="271" w:lineRule="auto"/>
        <w:ind w:right="561"/>
        <w:jc w:val="both"/>
        <w:rPr>
          <w:sz w:val="24"/>
          <w:szCs w:val="24"/>
        </w:rPr>
      </w:pPr>
      <w:r w:rsidRPr="00EA7042">
        <w:rPr>
          <w:sz w:val="24"/>
          <w:szCs w:val="24"/>
        </w:rPr>
        <w:t>3.3.</w:t>
      </w:r>
      <w:r w:rsidR="00B66209" w:rsidRPr="00EA7042">
        <w:rPr>
          <w:sz w:val="24"/>
          <w:szCs w:val="24"/>
        </w:rPr>
        <w:t>Родной (</w:t>
      </w:r>
      <w:r w:rsidRPr="00EA7042">
        <w:rPr>
          <w:sz w:val="24"/>
          <w:szCs w:val="24"/>
        </w:rPr>
        <w:t xml:space="preserve">татарский </w:t>
      </w:r>
      <w:r w:rsidR="00B66209" w:rsidRPr="00EA7042">
        <w:rPr>
          <w:sz w:val="24"/>
          <w:szCs w:val="24"/>
        </w:rPr>
        <w:t xml:space="preserve">) язык изучается в </w:t>
      </w:r>
      <w:r w:rsidR="003E763C">
        <w:rPr>
          <w:spacing w:val="-4"/>
          <w:sz w:val="24"/>
          <w:szCs w:val="24"/>
        </w:rPr>
        <w:t>МБОУ «</w:t>
      </w:r>
      <w:r w:rsidR="00836849" w:rsidRPr="00836849">
        <w:rPr>
          <w:sz w:val="24"/>
          <w:szCs w:val="24"/>
        </w:rPr>
        <w:t>Татсунчелеевская</w:t>
      </w:r>
      <w:r w:rsidR="00B6008A">
        <w:rPr>
          <w:spacing w:val="-4"/>
          <w:sz w:val="24"/>
          <w:szCs w:val="24"/>
        </w:rPr>
        <w:t xml:space="preserve"> </w:t>
      </w:r>
      <w:r w:rsidR="003E763C">
        <w:rPr>
          <w:spacing w:val="-4"/>
          <w:sz w:val="24"/>
          <w:szCs w:val="24"/>
        </w:rPr>
        <w:t>НОШ-ДС</w:t>
      </w:r>
      <w:r w:rsidRPr="00EA7042">
        <w:rPr>
          <w:spacing w:val="-4"/>
          <w:sz w:val="24"/>
          <w:szCs w:val="24"/>
        </w:rPr>
        <w:t>»</w:t>
      </w:r>
      <w:r w:rsidR="00B66209" w:rsidRPr="00EA7042">
        <w:rPr>
          <w:sz w:val="24"/>
          <w:szCs w:val="24"/>
        </w:rPr>
        <w:t xml:space="preserve">в соответствии с Законом Республики Татарстан от 22 июля 2013 года №68-ЗРТ </w:t>
      </w:r>
      <w:r w:rsidR="00B66209" w:rsidRPr="00EA7042">
        <w:rPr>
          <w:spacing w:val="-3"/>
          <w:sz w:val="24"/>
          <w:szCs w:val="24"/>
        </w:rPr>
        <w:t xml:space="preserve">«Об </w:t>
      </w:r>
      <w:r w:rsidR="00B66209" w:rsidRPr="00EA7042">
        <w:rPr>
          <w:spacing w:val="-11"/>
          <w:sz w:val="24"/>
          <w:szCs w:val="24"/>
        </w:rPr>
        <w:t xml:space="preserve">образовании», </w:t>
      </w:r>
      <w:r w:rsidR="00B66209" w:rsidRPr="00EA7042">
        <w:rPr>
          <w:sz w:val="24"/>
          <w:szCs w:val="24"/>
        </w:rPr>
        <w:t>Законом Российской Федерации</w:t>
      </w:r>
      <w:r w:rsidR="00B66209" w:rsidRPr="00EA7042">
        <w:rPr>
          <w:spacing w:val="-4"/>
          <w:sz w:val="24"/>
          <w:szCs w:val="24"/>
        </w:rPr>
        <w:t xml:space="preserve">«О </w:t>
      </w:r>
      <w:r w:rsidR="00B66209" w:rsidRPr="00EA7042">
        <w:rPr>
          <w:sz w:val="24"/>
          <w:szCs w:val="24"/>
        </w:rPr>
        <w:t xml:space="preserve">языках народов Российской Федерации» от 25 октября 1991 года№ 1807-1, </w:t>
      </w:r>
      <w:r w:rsidR="00B66209" w:rsidRPr="00EA7042">
        <w:rPr>
          <w:spacing w:val="-4"/>
          <w:sz w:val="24"/>
          <w:szCs w:val="24"/>
        </w:rPr>
        <w:t xml:space="preserve">Законом Республики Татарстан </w:t>
      </w:r>
      <w:r w:rsidR="00B66209" w:rsidRPr="00EA7042">
        <w:rPr>
          <w:spacing w:val="-6"/>
          <w:sz w:val="24"/>
          <w:szCs w:val="24"/>
        </w:rPr>
        <w:t xml:space="preserve">«О </w:t>
      </w:r>
      <w:r w:rsidR="00B66209" w:rsidRPr="00EA7042">
        <w:rPr>
          <w:spacing w:val="-5"/>
          <w:sz w:val="24"/>
          <w:szCs w:val="24"/>
        </w:rPr>
        <w:t xml:space="preserve">государственных языках Республики </w:t>
      </w:r>
      <w:r w:rsidR="00B66209" w:rsidRPr="00EA7042">
        <w:rPr>
          <w:spacing w:val="-7"/>
          <w:sz w:val="24"/>
          <w:szCs w:val="24"/>
        </w:rPr>
        <w:t xml:space="preserve">Татарстан </w:t>
      </w:r>
      <w:r w:rsidR="00B66209" w:rsidRPr="00EA7042">
        <w:rPr>
          <w:sz w:val="24"/>
          <w:szCs w:val="24"/>
        </w:rPr>
        <w:t xml:space="preserve">и </w:t>
      </w:r>
      <w:r w:rsidR="00B66209" w:rsidRPr="00EA7042">
        <w:rPr>
          <w:spacing w:val="-7"/>
          <w:sz w:val="24"/>
          <w:szCs w:val="24"/>
        </w:rPr>
        <w:t xml:space="preserve">других языках </w:t>
      </w:r>
      <w:r w:rsidR="00B66209" w:rsidRPr="00EA7042">
        <w:rPr>
          <w:sz w:val="24"/>
          <w:szCs w:val="24"/>
        </w:rPr>
        <w:t xml:space="preserve">в </w:t>
      </w:r>
      <w:r w:rsidR="00B66209" w:rsidRPr="00EA7042">
        <w:rPr>
          <w:spacing w:val="-7"/>
          <w:sz w:val="24"/>
          <w:szCs w:val="24"/>
        </w:rPr>
        <w:t xml:space="preserve">Республике </w:t>
      </w:r>
      <w:r w:rsidR="00B66209" w:rsidRPr="00EA7042">
        <w:rPr>
          <w:spacing w:val="-8"/>
          <w:sz w:val="24"/>
          <w:szCs w:val="24"/>
        </w:rPr>
        <w:t xml:space="preserve">Татарстан </w:t>
      </w:r>
      <w:r w:rsidR="00B66209" w:rsidRPr="00EA7042">
        <w:rPr>
          <w:sz w:val="24"/>
          <w:szCs w:val="24"/>
        </w:rPr>
        <w:t xml:space="preserve">» № </w:t>
      </w:r>
      <w:r w:rsidR="00B66209" w:rsidRPr="00EA7042">
        <w:rPr>
          <w:spacing w:val="-6"/>
          <w:sz w:val="24"/>
          <w:szCs w:val="24"/>
        </w:rPr>
        <w:t xml:space="preserve">1560-ХП </w:t>
      </w:r>
      <w:r w:rsidR="00B66209" w:rsidRPr="00EA7042">
        <w:rPr>
          <w:spacing w:val="-4"/>
          <w:sz w:val="24"/>
          <w:szCs w:val="24"/>
        </w:rPr>
        <w:t xml:space="preserve">от </w:t>
      </w:r>
      <w:r w:rsidR="00B66209" w:rsidRPr="00EA7042">
        <w:rPr>
          <w:sz w:val="24"/>
          <w:szCs w:val="24"/>
        </w:rPr>
        <w:t xml:space="preserve">8 </w:t>
      </w:r>
      <w:r w:rsidR="00B66209" w:rsidRPr="00EA7042">
        <w:rPr>
          <w:spacing w:val="-6"/>
          <w:sz w:val="24"/>
          <w:szCs w:val="24"/>
        </w:rPr>
        <w:t>июля 1992 года.</w:t>
      </w:r>
    </w:p>
    <w:p w:rsidR="003C3137" w:rsidRPr="00EA7042" w:rsidRDefault="00012143" w:rsidP="00836849">
      <w:pPr>
        <w:pStyle w:val="a3"/>
        <w:spacing w:line="271" w:lineRule="auto"/>
        <w:ind w:right="561"/>
        <w:jc w:val="both"/>
      </w:pPr>
      <w:r w:rsidRPr="00EA7042">
        <w:t>3.4.</w:t>
      </w:r>
      <w:r w:rsidR="00B66209" w:rsidRPr="00EA7042">
        <w:t xml:space="preserve"> Выбор языка изучения – право родителей (законных представителей). Чтобы воспользоваться этим правом, родители (законные представители) должны подать письменное заявление </w:t>
      </w:r>
      <w:r w:rsidR="003E763C">
        <w:t xml:space="preserve">на </w:t>
      </w:r>
      <w:r w:rsidR="00B66209" w:rsidRPr="00EA7042">
        <w:t xml:space="preserve">имя директора. </w:t>
      </w:r>
    </w:p>
    <w:p w:rsidR="003C3137" w:rsidRPr="00EA7042" w:rsidRDefault="00012143" w:rsidP="00836849">
      <w:pPr>
        <w:pStyle w:val="a3"/>
        <w:spacing w:line="276" w:lineRule="auto"/>
        <w:ind w:right="565"/>
        <w:jc w:val="both"/>
      </w:pPr>
      <w:r w:rsidRPr="00EA7042">
        <w:t>3.5.</w:t>
      </w:r>
      <w:r w:rsidR="00B66209" w:rsidRPr="00EA7042">
        <w:t xml:space="preserve">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имеющим государственную аккредитацию образовательным программам нача</w:t>
      </w:r>
      <w:r w:rsidR="003E763C">
        <w:t xml:space="preserve">льного общего </w:t>
      </w:r>
      <w:r w:rsidR="00B66209" w:rsidRPr="00EA7042">
        <w:t xml:space="preserve"> образования.</w:t>
      </w:r>
    </w:p>
    <w:p w:rsidR="003C3137" w:rsidRPr="00EA7042" w:rsidRDefault="00012143" w:rsidP="00836849">
      <w:pPr>
        <w:tabs>
          <w:tab w:val="left" w:pos="2187"/>
        </w:tabs>
        <w:spacing w:line="271" w:lineRule="auto"/>
        <w:ind w:right="563"/>
        <w:jc w:val="both"/>
        <w:rPr>
          <w:sz w:val="24"/>
          <w:szCs w:val="24"/>
        </w:rPr>
      </w:pPr>
      <w:r w:rsidRPr="00EA7042">
        <w:rPr>
          <w:sz w:val="24"/>
          <w:szCs w:val="24"/>
        </w:rPr>
        <w:t>3.6.</w:t>
      </w:r>
      <w:r w:rsidR="00B66209" w:rsidRPr="00EA7042">
        <w:rPr>
          <w:sz w:val="24"/>
          <w:szCs w:val="24"/>
        </w:rPr>
        <w:t>Изучение родного (</w:t>
      </w:r>
      <w:r w:rsidRPr="00EA7042">
        <w:rPr>
          <w:sz w:val="24"/>
          <w:szCs w:val="24"/>
        </w:rPr>
        <w:t>татарского</w:t>
      </w:r>
      <w:r w:rsidR="00B6008A">
        <w:rPr>
          <w:sz w:val="24"/>
          <w:szCs w:val="24"/>
        </w:rPr>
        <w:t xml:space="preserve">) языка </w:t>
      </w:r>
      <w:r w:rsidR="00B66209" w:rsidRPr="00EA7042">
        <w:rPr>
          <w:sz w:val="24"/>
          <w:szCs w:val="24"/>
        </w:rPr>
        <w:t xml:space="preserve"> осуществляется в соответствии с федеральными государственными образовательн</w:t>
      </w:r>
      <w:r w:rsidR="00DC15E5">
        <w:rPr>
          <w:sz w:val="24"/>
          <w:szCs w:val="24"/>
        </w:rPr>
        <w:t>ыми стандартами</w:t>
      </w:r>
      <w:r w:rsidR="00B66209" w:rsidRPr="00EA7042">
        <w:rPr>
          <w:sz w:val="24"/>
          <w:szCs w:val="24"/>
        </w:rPr>
        <w:t xml:space="preserve">, также ООП, учебным планом </w:t>
      </w:r>
      <w:r w:rsidR="003E763C">
        <w:rPr>
          <w:sz w:val="24"/>
          <w:szCs w:val="24"/>
        </w:rPr>
        <w:t>МБОУ «</w:t>
      </w:r>
      <w:r w:rsidR="00836849" w:rsidRPr="00836849">
        <w:rPr>
          <w:sz w:val="24"/>
          <w:szCs w:val="24"/>
        </w:rPr>
        <w:t xml:space="preserve">Татсунчелеевская </w:t>
      </w:r>
      <w:r w:rsidR="003E763C">
        <w:rPr>
          <w:sz w:val="24"/>
          <w:szCs w:val="24"/>
        </w:rPr>
        <w:t>НОШ-ДС</w:t>
      </w:r>
      <w:r w:rsidRPr="00EA7042">
        <w:rPr>
          <w:sz w:val="24"/>
          <w:szCs w:val="24"/>
        </w:rPr>
        <w:t xml:space="preserve">» </w:t>
      </w:r>
      <w:r w:rsidR="00B66209" w:rsidRPr="00EA7042">
        <w:rPr>
          <w:sz w:val="24"/>
          <w:szCs w:val="24"/>
        </w:rPr>
        <w:t xml:space="preserve">по согласованию с родителями (законными представителями) при поступлении </w:t>
      </w:r>
      <w:r w:rsidR="003E763C">
        <w:rPr>
          <w:sz w:val="24"/>
          <w:szCs w:val="24"/>
        </w:rPr>
        <w:t>МБОУ «</w:t>
      </w:r>
      <w:r w:rsidR="00836849" w:rsidRPr="00836849">
        <w:rPr>
          <w:sz w:val="24"/>
          <w:szCs w:val="24"/>
        </w:rPr>
        <w:t>Татсунчелеевская</w:t>
      </w:r>
      <w:r w:rsidR="003E763C">
        <w:rPr>
          <w:sz w:val="24"/>
          <w:szCs w:val="24"/>
        </w:rPr>
        <w:t xml:space="preserve"> НОШ-ДС</w:t>
      </w:r>
      <w:r w:rsidRPr="00EA7042">
        <w:rPr>
          <w:sz w:val="24"/>
          <w:szCs w:val="24"/>
        </w:rPr>
        <w:t>» (Приложение 1</w:t>
      </w:r>
      <w:r w:rsidR="00B66209" w:rsidRPr="00EA7042">
        <w:rPr>
          <w:sz w:val="24"/>
          <w:szCs w:val="24"/>
        </w:rPr>
        <w:t xml:space="preserve">). Подавая добровольное </w:t>
      </w:r>
      <w:r w:rsidR="00B66209" w:rsidRPr="00EA7042">
        <w:rPr>
          <w:sz w:val="24"/>
          <w:szCs w:val="24"/>
        </w:rPr>
        <w:lastRenderedPageBreak/>
        <w:t xml:space="preserve">заявление в школу, родитель (законный представитель) выражает согласие на обучение по данной ООП в </w:t>
      </w:r>
      <w:r w:rsidR="003E763C">
        <w:rPr>
          <w:sz w:val="24"/>
          <w:szCs w:val="24"/>
        </w:rPr>
        <w:t>МБОУ «</w:t>
      </w:r>
      <w:r w:rsidR="00836849" w:rsidRPr="00836849">
        <w:rPr>
          <w:sz w:val="24"/>
          <w:szCs w:val="24"/>
        </w:rPr>
        <w:t>Татсунчелеевская</w:t>
      </w:r>
      <w:r w:rsidR="003E763C" w:rsidRPr="00836849">
        <w:rPr>
          <w:sz w:val="24"/>
          <w:szCs w:val="24"/>
        </w:rPr>
        <w:t xml:space="preserve"> </w:t>
      </w:r>
      <w:r w:rsidR="003E763C">
        <w:rPr>
          <w:sz w:val="24"/>
          <w:szCs w:val="24"/>
        </w:rPr>
        <w:t>НОШ-ДС</w:t>
      </w:r>
      <w:r w:rsidRPr="00EA7042">
        <w:rPr>
          <w:sz w:val="24"/>
          <w:szCs w:val="24"/>
        </w:rPr>
        <w:t>» .</w:t>
      </w:r>
    </w:p>
    <w:p w:rsidR="003C3137" w:rsidRPr="00EA7042" w:rsidRDefault="00012143" w:rsidP="00836849">
      <w:pPr>
        <w:tabs>
          <w:tab w:val="left" w:pos="2221"/>
        </w:tabs>
        <w:spacing w:before="39" w:line="312" w:lineRule="auto"/>
        <w:ind w:right="563"/>
        <w:jc w:val="both"/>
        <w:rPr>
          <w:sz w:val="24"/>
          <w:szCs w:val="24"/>
        </w:rPr>
      </w:pPr>
      <w:r w:rsidRPr="00EA7042">
        <w:rPr>
          <w:sz w:val="24"/>
          <w:szCs w:val="24"/>
        </w:rPr>
        <w:t xml:space="preserve">3.7. </w:t>
      </w:r>
      <w:r w:rsidR="00B66209" w:rsidRPr="00EA7042">
        <w:rPr>
          <w:sz w:val="24"/>
          <w:szCs w:val="24"/>
        </w:rPr>
        <w:t>Изучение родного (татарского</w:t>
      </w:r>
      <w:r w:rsidR="00836849">
        <w:rPr>
          <w:sz w:val="24"/>
          <w:szCs w:val="24"/>
        </w:rPr>
        <w:t>) языка</w:t>
      </w:r>
      <w:r w:rsidR="00B66209" w:rsidRPr="00EA7042">
        <w:rPr>
          <w:sz w:val="24"/>
          <w:szCs w:val="24"/>
        </w:rPr>
        <w:t xml:space="preserve"> в </w:t>
      </w:r>
      <w:r w:rsidR="003E763C">
        <w:rPr>
          <w:sz w:val="24"/>
          <w:szCs w:val="24"/>
        </w:rPr>
        <w:t>МБОУ «</w:t>
      </w:r>
      <w:r w:rsidR="00836849" w:rsidRPr="00836849">
        <w:rPr>
          <w:sz w:val="24"/>
          <w:szCs w:val="24"/>
        </w:rPr>
        <w:t>Татсунчелеевская</w:t>
      </w:r>
      <w:r w:rsidR="003E763C">
        <w:rPr>
          <w:sz w:val="24"/>
          <w:szCs w:val="24"/>
        </w:rPr>
        <w:t xml:space="preserve"> НОШ-ДС</w:t>
      </w:r>
      <w:r w:rsidR="00EA7042" w:rsidRPr="00EA7042">
        <w:rPr>
          <w:sz w:val="24"/>
          <w:szCs w:val="24"/>
        </w:rPr>
        <w:t xml:space="preserve">» </w:t>
      </w:r>
      <w:r w:rsidR="00B66209" w:rsidRPr="00EA7042">
        <w:rPr>
          <w:sz w:val="24"/>
          <w:szCs w:val="24"/>
        </w:rPr>
        <w:t>проводится по учебникам и учебным пособиям, которые утверждены и рекомендованы (или допущены) Министерством образования и науки Российской Федерации, также по учебникам и учебным пособиям, рекомендованным к использованию при реализации имеющих государственную аккредитацию образовательны</w:t>
      </w:r>
      <w:r w:rsidR="00474B89">
        <w:rPr>
          <w:sz w:val="24"/>
          <w:szCs w:val="24"/>
        </w:rPr>
        <w:t xml:space="preserve">х программ начального общего </w:t>
      </w:r>
      <w:r w:rsidR="00B66209" w:rsidRPr="00EA7042">
        <w:rPr>
          <w:sz w:val="24"/>
          <w:szCs w:val="24"/>
        </w:rPr>
        <w:t>образования, рекомендованным Министерством образования и науки Республики Татарстан</w:t>
      </w:r>
    </w:p>
    <w:p w:rsidR="003C3137" w:rsidRPr="00EA7042" w:rsidRDefault="003C3137" w:rsidP="00836849">
      <w:pPr>
        <w:pStyle w:val="a3"/>
        <w:spacing w:before="2"/>
        <w:jc w:val="both"/>
      </w:pPr>
    </w:p>
    <w:p w:rsidR="003C3137" w:rsidRPr="00EA7042" w:rsidRDefault="00EA7042" w:rsidP="00836849">
      <w:pPr>
        <w:pStyle w:val="31"/>
        <w:tabs>
          <w:tab w:val="left" w:pos="4981"/>
        </w:tabs>
        <w:spacing w:before="1"/>
        <w:ind w:left="0"/>
        <w:jc w:val="both"/>
      </w:pPr>
      <w:r w:rsidRPr="00EA7042">
        <w:t>4.</w:t>
      </w:r>
      <w:r w:rsidR="00B66209" w:rsidRPr="00EA7042">
        <w:t>Изучение иностранногоязыка</w:t>
      </w:r>
    </w:p>
    <w:p w:rsidR="003C3137" w:rsidRPr="00EA7042" w:rsidRDefault="00474B89" w:rsidP="00836849">
      <w:pPr>
        <w:pStyle w:val="a3"/>
        <w:spacing w:before="76" w:line="312" w:lineRule="auto"/>
        <w:ind w:right="570"/>
        <w:jc w:val="both"/>
      </w:pPr>
      <w:r>
        <w:t>4.1. МБОУ «</w:t>
      </w:r>
      <w:r w:rsidR="00836849">
        <w:t>Татсунчелеевская</w:t>
      </w:r>
      <w:r>
        <w:t xml:space="preserve"> НОШ-ДС</w:t>
      </w:r>
      <w:r w:rsidR="00EA7042" w:rsidRPr="00EA7042">
        <w:t xml:space="preserve">» </w:t>
      </w:r>
      <w:r w:rsidR="00B66209" w:rsidRPr="00EA7042">
        <w:t>в качестве иностранного языка осуществляется изучение англ</w:t>
      </w:r>
      <w:r w:rsidR="00B06BB7">
        <w:t>ийского языка во 2-4-х классах.</w:t>
      </w:r>
    </w:p>
    <w:p w:rsidR="003C3137" w:rsidRPr="00EA7042" w:rsidRDefault="003C3137" w:rsidP="00836849">
      <w:pPr>
        <w:pStyle w:val="a3"/>
        <w:spacing w:before="4"/>
        <w:jc w:val="both"/>
      </w:pPr>
    </w:p>
    <w:p w:rsidR="003C3137" w:rsidRPr="00EA7042" w:rsidRDefault="00EA7042" w:rsidP="00836849">
      <w:pPr>
        <w:pStyle w:val="31"/>
        <w:tabs>
          <w:tab w:val="left" w:pos="5457"/>
        </w:tabs>
        <w:ind w:left="0"/>
        <w:jc w:val="both"/>
      </w:pPr>
      <w:r w:rsidRPr="00EA7042">
        <w:rPr>
          <w:spacing w:val="-4"/>
        </w:rPr>
        <w:t>5.</w:t>
      </w:r>
      <w:r w:rsidR="00B66209" w:rsidRPr="00EA7042">
        <w:rPr>
          <w:spacing w:val="-4"/>
        </w:rPr>
        <w:t>Заключительныеположения</w:t>
      </w:r>
    </w:p>
    <w:p w:rsidR="003C3137" w:rsidRPr="00EA7042" w:rsidRDefault="00EA7042" w:rsidP="00836849">
      <w:pPr>
        <w:tabs>
          <w:tab w:val="left" w:pos="2061"/>
        </w:tabs>
        <w:spacing w:before="77" w:line="312" w:lineRule="auto"/>
        <w:ind w:right="565"/>
        <w:jc w:val="both"/>
        <w:rPr>
          <w:sz w:val="24"/>
          <w:szCs w:val="24"/>
        </w:rPr>
      </w:pPr>
      <w:r w:rsidRPr="00EA7042">
        <w:rPr>
          <w:sz w:val="24"/>
          <w:szCs w:val="24"/>
        </w:rPr>
        <w:t>5.1.</w:t>
      </w:r>
      <w:r w:rsidR="00B66209" w:rsidRPr="00EA7042">
        <w:rPr>
          <w:sz w:val="24"/>
          <w:szCs w:val="24"/>
        </w:rPr>
        <w:t xml:space="preserve">Мероприятия, проводимые в </w:t>
      </w:r>
      <w:r w:rsidR="00B06BB7">
        <w:rPr>
          <w:sz w:val="24"/>
          <w:szCs w:val="24"/>
        </w:rPr>
        <w:t>МБОУ «</w:t>
      </w:r>
      <w:r w:rsidR="00836849">
        <w:t>Татсунчелеевская</w:t>
      </w:r>
      <w:r w:rsidR="00B06BB7">
        <w:rPr>
          <w:sz w:val="24"/>
          <w:szCs w:val="24"/>
        </w:rPr>
        <w:t xml:space="preserve"> НОШ-ДС</w:t>
      </w:r>
      <w:r w:rsidRPr="00EA7042">
        <w:rPr>
          <w:sz w:val="24"/>
          <w:szCs w:val="24"/>
        </w:rPr>
        <w:t xml:space="preserve">» </w:t>
      </w:r>
      <w:r w:rsidR="00B66209" w:rsidRPr="00EA7042">
        <w:rPr>
          <w:sz w:val="24"/>
          <w:szCs w:val="24"/>
        </w:rPr>
        <w:t xml:space="preserve">в рамках организации воспитательной работы, организуются на русском, </w:t>
      </w:r>
      <w:r w:rsidRPr="00EA7042">
        <w:rPr>
          <w:sz w:val="24"/>
          <w:szCs w:val="24"/>
        </w:rPr>
        <w:t xml:space="preserve"> </w:t>
      </w:r>
      <w:r w:rsidR="00B66209" w:rsidRPr="00EA7042">
        <w:rPr>
          <w:sz w:val="24"/>
          <w:szCs w:val="24"/>
        </w:rPr>
        <w:t xml:space="preserve">татарском и английском языках в зависимости от их целей, тематики, целевой аудитории и иных </w:t>
      </w:r>
      <w:r w:rsidR="00B66209" w:rsidRPr="00EA7042">
        <w:rPr>
          <w:spacing w:val="-22"/>
          <w:sz w:val="24"/>
          <w:szCs w:val="24"/>
        </w:rPr>
        <w:t>факторов.</w:t>
      </w:r>
    </w:p>
    <w:p w:rsidR="003C3137" w:rsidRPr="00EA7042" w:rsidRDefault="00EA7042" w:rsidP="00836849">
      <w:pPr>
        <w:tabs>
          <w:tab w:val="left" w:pos="2187"/>
        </w:tabs>
        <w:spacing w:before="1" w:line="312" w:lineRule="auto"/>
        <w:ind w:right="560"/>
        <w:jc w:val="both"/>
        <w:rPr>
          <w:sz w:val="24"/>
          <w:szCs w:val="24"/>
        </w:rPr>
      </w:pPr>
      <w:r w:rsidRPr="00EA7042">
        <w:rPr>
          <w:sz w:val="24"/>
          <w:szCs w:val="24"/>
        </w:rPr>
        <w:t>5.2.</w:t>
      </w:r>
      <w:r w:rsidR="00B66209" w:rsidRPr="00EA7042">
        <w:rPr>
          <w:sz w:val="24"/>
          <w:szCs w:val="24"/>
        </w:rPr>
        <w:t xml:space="preserve">При реализации дополнительных общеразвивающих программ в </w:t>
      </w:r>
      <w:r w:rsidR="00B06BB7">
        <w:rPr>
          <w:sz w:val="24"/>
          <w:szCs w:val="24"/>
        </w:rPr>
        <w:t>МБОУ «</w:t>
      </w:r>
      <w:r w:rsidR="00836849" w:rsidRPr="00836849">
        <w:rPr>
          <w:sz w:val="24"/>
          <w:szCs w:val="24"/>
        </w:rPr>
        <w:t>Татсунчелеевская</w:t>
      </w:r>
      <w:r w:rsidR="00B06BB7">
        <w:rPr>
          <w:sz w:val="24"/>
          <w:szCs w:val="24"/>
        </w:rPr>
        <w:t xml:space="preserve"> НОШ-ДС</w:t>
      </w:r>
      <w:r w:rsidRPr="00EA7042">
        <w:rPr>
          <w:sz w:val="24"/>
          <w:szCs w:val="24"/>
        </w:rPr>
        <w:t xml:space="preserve">» </w:t>
      </w:r>
      <w:r w:rsidR="00B66209" w:rsidRPr="00EA7042">
        <w:rPr>
          <w:sz w:val="24"/>
          <w:szCs w:val="24"/>
        </w:rPr>
        <w:t xml:space="preserve">преподавание осуществляется на русском, татарском и английском </w:t>
      </w:r>
      <w:r w:rsidR="00B66209" w:rsidRPr="00EA7042">
        <w:rPr>
          <w:spacing w:val="-10"/>
          <w:sz w:val="24"/>
          <w:szCs w:val="24"/>
        </w:rPr>
        <w:t>языках.</w:t>
      </w:r>
    </w:p>
    <w:p w:rsidR="003C3137" w:rsidRPr="00EA7042" w:rsidRDefault="00836849" w:rsidP="00836849">
      <w:pPr>
        <w:tabs>
          <w:tab w:val="left" w:pos="2125"/>
        </w:tabs>
        <w:spacing w:line="312" w:lineRule="auto"/>
        <w:ind w:right="561"/>
        <w:jc w:val="both"/>
        <w:rPr>
          <w:sz w:val="24"/>
          <w:szCs w:val="24"/>
        </w:rPr>
      </w:pPr>
      <w:r>
        <w:rPr>
          <w:sz w:val="24"/>
          <w:szCs w:val="24"/>
        </w:rPr>
        <w:t>5.3</w:t>
      </w:r>
      <w:r w:rsidR="00B06BB7">
        <w:rPr>
          <w:sz w:val="24"/>
          <w:szCs w:val="24"/>
        </w:rPr>
        <w:t>.МБОУ «</w:t>
      </w:r>
      <w:r w:rsidRPr="00836849">
        <w:rPr>
          <w:sz w:val="24"/>
          <w:szCs w:val="24"/>
        </w:rPr>
        <w:t>Татсунчелеевская</w:t>
      </w:r>
      <w:r w:rsidR="00B06BB7">
        <w:rPr>
          <w:sz w:val="24"/>
          <w:szCs w:val="24"/>
        </w:rPr>
        <w:t xml:space="preserve"> НОШ-ДС</w:t>
      </w:r>
      <w:r w:rsidR="00EA7042" w:rsidRPr="00EA7042">
        <w:rPr>
          <w:sz w:val="24"/>
          <w:szCs w:val="24"/>
        </w:rPr>
        <w:t xml:space="preserve">» </w:t>
      </w:r>
      <w:r w:rsidR="00B66209" w:rsidRPr="00EA7042">
        <w:rPr>
          <w:sz w:val="24"/>
          <w:szCs w:val="24"/>
        </w:rPr>
        <w:t xml:space="preserve">обеспечивает учащихся учебниками и учебными пособиями по всем учебным предметам основной общеобразовательной программы </w:t>
      </w:r>
      <w:r w:rsidR="00B06BB7">
        <w:rPr>
          <w:sz w:val="24"/>
          <w:szCs w:val="24"/>
        </w:rPr>
        <w:t>МБОУ «</w:t>
      </w:r>
      <w:r w:rsidRPr="00836849">
        <w:rPr>
          <w:sz w:val="24"/>
          <w:szCs w:val="24"/>
        </w:rPr>
        <w:t>Татсунчелеевская</w:t>
      </w:r>
      <w:r w:rsidR="00B06BB7">
        <w:rPr>
          <w:sz w:val="24"/>
          <w:szCs w:val="24"/>
        </w:rPr>
        <w:t xml:space="preserve"> НОШ-ДС</w:t>
      </w:r>
      <w:r w:rsidR="00EA7042" w:rsidRPr="00EA7042">
        <w:rPr>
          <w:sz w:val="24"/>
          <w:szCs w:val="24"/>
        </w:rPr>
        <w:t xml:space="preserve">» </w:t>
      </w:r>
      <w:r w:rsidR="00B66209" w:rsidRPr="00EA7042">
        <w:rPr>
          <w:sz w:val="24"/>
          <w:szCs w:val="24"/>
        </w:rPr>
        <w:t>согласно Федеральному перечню учебников, рекомендуемых к использованию при реализации имеющих государственную аккредитацию образовательны</w:t>
      </w:r>
      <w:r w:rsidR="00B06BB7">
        <w:rPr>
          <w:sz w:val="24"/>
          <w:szCs w:val="24"/>
        </w:rPr>
        <w:t xml:space="preserve">х программ начального общего </w:t>
      </w:r>
      <w:r w:rsidR="00B66209" w:rsidRPr="00EA7042">
        <w:rPr>
          <w:sz w:val="24"/>
          <w:szCs w:val="24"/>
        </w:rPr>
        <w:t>образования, также учебникамии учебными пособиями, рекомендованными Министерством образования и науки Республики Татарстан.</w:t>
      </w:r>
    </w:p>
    <w:p w:rsidR="003C3137" w:rsidRPr="00EA7042" w:rsidRDefault="00836849" w:rsidP="00836849">
      <w:pPr>
        <w:tabs>
          <w:tab w:val="left" w:pos="2206"/>
        </w:tabs>
        <w:spacing w:line="312" w:lineRule="auto"/>
        <w:ind w:right="561"/>
        <w:jc w:val="both"/>
        <w:rPr>
          <w:sz w:val="24"/>
          <w:szCs w:val="24"/>
        </w:rPr>
      </w:pPr>
      <w:r>
        <w:rPr>
          <w:sz w:val="24"/>
          <w:szCs w:val="24"/>
        </w:rPr>
        <w:t>5.4</w:t>
      </w:r>
      <w:r w:rsidR="00B06BB7">
        <w:rPr>
          <w:sz w:val="24"/>
          <w:szCs w:val="24"/>
        </w:rPr>
        <w:t>.МБОУ «</w:t>
      </w:r>
      <w:r w:rsidRPr="00836849">
        <w:rPr>
          <w:sz w:val="24"/>
          <w:szCs w:val="24"/>
        </w:rPr>
        <w:t>Татсунчелеевская</w:t>
      </w:r>
      <w:r>
        <w:rPr>
          <w:sz w:val="24"/>
          <w:szCs w:val="24"/>
        </w:rPr>
        <w:t xml:space="preserve"> </w:t>
      </w:r>
      <w:r w:rsidR="00B06BB7">
        <w:rPr>
          <w:sz w:val="24"/>
          <w:szCs w:val="24"/>
        </w:rPr>
        <w:t>НОШ-ДС</w:t>
      </w:r>
      <w:r w:rsidR="00EA7042" w:rsidRPr="00EA7042">
        <w:rPr>
          <w:sz w:val="24"/>
          <w:szCs w:val="24"/>
        </w:rPr>
        <w:t xml:space="preserve">» </w:t>
      </w:r>
      <w:r w:rsidR="00B66209" w:rsidRPr="00EA7042">
        <w:rPr>
          <w:spacing w:val="-3"/>
          <w:sz w:val="24"/>
          <w:szCs w:val="24"/>
        </w:rPr>
        <w:t xml:space="preserve">размещает информацию </w:t>
      </w:r>
      <w:r w:rsidR="00B66209" w:rsidRPr="00EA7042">
        <w:rPr>
          <w:sz w:val="24"/>
          <w:szCs w:val="24"/>
        </w:rPr>
        <w:t xml:space="preserve">о </w:t>
      </w:r>
      <w:r w:rsidR="00B66209" w:rsidRPr="00EA7042">
        <w:rPr>
          <w:spacing w:val="-3"/>
          <w:sz w:val="24"/>
          <w:szCs w:val="24"/>
        </w:rPr>
        <w:t xml:space="preserve">языках обучения </w:t>
      </w:r>
      <w:r w:rsidR="00B66209" w:rsidRPr="00EA7042">
        <w:rPr>
          <w:sz w:val="24"/>
          <w:szCs w:val="24"/>
        </w:rPr>
        <w:t xml:space="preserve">и изучения на </w:t>
      </w:r>
      <w:r w:rsidR="00B66209" w:rsidRPr="00EA7042">
        <w:rPr>
          <w:spacing w:val="-3"/>
          <w:sz w:val="24"/>
          <w:szCs w:val="24"/>
        </w:rPr>
        <w:t xml:space="preserve">официальном сайте </w:t>
      </w:r>
      <w:r w:rsidR="00B06BB7">
        <w:rPr>
          <w:sz w:val="24"/>
          <w:szCs w:val="24"/>
        </w:rPr>
        <w:t>МБОУ «</w:t>
      </w:r>
      <w:r w:rsidRPr="00836849">
        <w:rPr>
          <w:sz w:val="24"/>
          <w:szCs w:val="24"/>
        </w:rPr>
        <w:t>Татсунчелеевская</w:t>
      </w:r>
      <w:r w:rsidR="00B06BB7">
        <w:rPr>
          <w:sz w:val="24"/>
          <w:szCs w:val="24"/>
        </w:rPr>
        <w:t xml:space="preserve"> НОШ-ДС</w:t>
      </w:r>
      <w:r w:rsidR="00012143" w:rsidRPr="00EA7042">
        <w:rPr>
          <w:sz w:val="24"/>
          <w:szCs w:val="24"/>
        </w:rPr>
        <w:t>»</w:t>
      </w:r>
      <w:r w:rsidR="00B66209" w:rsidRPr="00EA7042">
        <w:rPr>
          <w:sz w:val="24"/>
          <w:szCs w:val="24"/>
        </w:rPr>
        <w:t xml:space="preserve">в </w:t>
      </w:r>
      <w:r w:rsidR="00B66209" w:rsidRPr="00EA7042">
        <w:rPr>
          <w:spacing w:val="-9"/>
          <w:sz w:val="24"/>
          <w:szCs w:val="24"/>
        </w:rPr>
        <w:t>сети</w:t>
      </w:r>
      <w:r w:rsidR="00B66209" w:rsidRPr="00EA7042">
        <w:rPr>
          <w:spacing w:val="-11"/>
          <w:sz w:val="24"/>
          <w:szCs w:val="24"/>
        </w:rPr>
        <w:t>Интернет.</w:t>
      </w:r>
    </w:p>
    <w:p w:rsidR="003C3137" w:rsidRPr="00EA7042" w:rsidRDefault="00836849" w:rsidP="00836849">
      <w:pPr>
        <w:tabs>
          <w:tab w:val="left" w:pos="2070"/>
        </w:tabs>
        <w:spacing w:line="312" w:lineRule="auto"/>
        <w:ind w:right="573"/>
        <w:jc w:val="both"/>
        <w:rPr>
          <w:sz w:val="24"/>
          <w:szCs w:val="24"/>
        </w:rPr>
      </w:pPr>
      <w:r>
        <w:rPr>
          <w:sz w:val="24"/>
          <w:szCs w:val="24"/>
        </w:rPr>
        <w:t>5.5</w:t>
      </w:r>
      <w:r w:rsidR="00EA7042" w:rsidRPr="00EA7042">
        <w:rPr>
          <w:sz w:val="24"/>
          <w:szCs w:val="24"/>
        </w:rPr>
        <w:t>.</w:t>
      </w:r>
      <w:r w:rsidR="00B66209" w:rsidRPr="00EA7042">
        <w:rPr>
          <w:sz w:val="24"/>
          <w:szCs w:val="24"/>
        </w:rPr>
        <w:t>Настоящее Положение обязательно для исполнения всеми участниками образовательного процесса.</w:t>
      </w:r>
    </w:p>
    <w:p w:rsidR="003C3137" w:rsidRPr="00EA7042" w:rsidRDefault="003C3137">
      <w:pPr>
        <w:spacing w:line="312" w:lineRule="auto"/>
        <w:jc w:val="both"/>
        <w:rPr>
          <w:sz w:val="24"/>
          <w:szCs w:val="24"/>
        </w:rPr>
        <w:sectPr w:rsidR="003C3137" w:rsidRPr="00EA7042" w:rsidSect="005865C1">
          <w:footerReference w:type="default" r:id="rId8"/>
          <w:pgSz w:w="11910" w:h="16840"/>
          <w:pgMar w:top="760" w:right="0" w:bottom="1440" w:left="993" w:header="0" w:footer="1180" w:gutter="0"/>
          <w:cols w:space="720"/>
        </w:sectPr>
      </w:pPr>
    </w:p>
    <w:p w:rsidR="003C3137" w:rsidRPr="00EA7042" w:rsidRDefault="00B66209">
      <w:pPr>
        <w:pStyle w:val="31"/>
        <w:spacing w:before="209"/>
        <w:ind w:left="0" w:right="565"/>
      </w:pPr>
      <w:r w:rsidRPr="00EA7042">
        <w:lastRenderedPageBreak/>
        <w:t>Приложение1</w:t>
      </w:r>
    </w:p>
    <w:p w:rsidR="003C3137" w:rsidRPr="00EA7042" w:rsidRDefault="00B66209">
      <w:pPr>
        <w:pStyle w:val="a3"/>
        <w:spacing w:before="77" w:line="312" w:lineRule="auto"/>
        <w:ind w:left="4851" w:right="552" w:firstLine="3026"/>
        <w:jc w:val="right"/>
      </w:pPr>
      <w:r w:rsidRPr="00EA7042">
        <w:t xml:space="preserve">к </w:t>
      </w:r>
      <w:r w:rsidRPr="00EA7042">
        <w:rPr>
          <w:spacing w:val="-9"/>
        </w:rPr>
        <w:t xml:space="preserve">Положению </w:t>
      </w:r>
      <w:r w:rsidRPr="00EA7042">
        <w:t>о</w:t>
      </w:r>
      <w:r w:rsidR="006F5447">
        <w:t xml:space="preserve"> </w:t>
      </w:r>
      <w:r w:rsidRPr="00EA7042">
        <w:rPr>
          <w:spacing w:val="-8"/>
        </w:rPr>
        <w:t>языках</w:t>
      </w:r>
      <w:r w:rsidR="006F5447">
        <w:rPr>
          <w:spacing w:val="-8"/>
        </w:rPr>
        <w:t xml:space="preserve"> </w:t>
      </w:r>
      <w:r w:rsidRPr="00EA7042">
        <w:rPr>
          <w:spacing w:val="-9"/>
        </w:rPr>
        <w:t>образования</w:t>
      </w:r>
      <w:r w:rsidRPr="00EA7042">
        <w:t xml:space="preserve"> в </w:t>
      </w:r>
      <w:r w:rsidR="00B06BB7">
        <w:rPr>
          <w:spacing w:val="-8"/>
        </w:rPr>
        <w:t>МБОУ «</w:t>
      </w:r>
      <w:r w:rsidR="00836849" w:rsidRPr="00836849">
        <w:t>Татсунчелеевская</w:t>
      </w:r>
      <w:r w:rsidR="00B06BB7">
        <w:rPr>
          <w:spacing w:val="-8"/>
        </w:rPr>
        <w:t xml:space="preserve"> НОШ-ДС</w:t>
      </w:r>
      <w:r w:rsidR="00EA7042" w:rsidRPr="00EA7042">
        <w:rPr>
          <w:spacing w:val="-8"/>
        </w:rPr>
        <w:t>» Аксубаевского</w:t>
      </w:r>
      <w:r w:rsidR="006F5447">
        <w:rPr>
          <w:spacing w:val="-8"/>
        </w:rPr>
        <w:t xml:space="preserve"> </w:t>
      </w:r>
      <w:r w:rsidRPr="00EA7042">
        <w:rPr>
          <w:spacing w:val="-9"/>
        </w:rPr>
        <w:t xml:space="preserve">муниципального </w:t>
      </w:r>
      <w:r w:rsidRPr="00EA7042">
        <w:rPr>
          <w:spacing w:val="-8"/>
        </w:rPr>
        <w:t>района РеспубликиТатарстан</w:t>
      </w:r>
    </w:p>
    <w:p w:rsidR="003C3137" w:rsidRPr="00EA7042" w:rsidRDefault="003C3137">
      <w:pPr>
        <w:pStyle w:val="a3"/>
        <w:spacing w:before="8"/>
      </w:pPr>
    </w:p>
    <w:p w:rsidR="003C3137" w:rsidRPr="00EA7042" w:rsidRDefault="00B66209">
      <w:pPr>
        <w:pStyle w:val="31"/>
        <w:spacing w:before="1"/>
        <w:ind w:left="0" w:right="564"/>
      </w:pPr>
      <w:r w:rsidRPr="00EA7042">
        <w:t>Образец</w:t>
      </w:r>
      <w:r w:rsidR="00836849">
        <w:t xml:space="preserve"> </w:t>
      </w:r>
      <w:r w:rsidRPr="00EA7042">
        <w:t>заявления</w:t>
      </w:r>
    </w:p>
    <w:p w:rsidR="003C3137" w:rsidRPr="00EA7042" w:rsidRDefault="003C3137">
      <w:pPr>
        <w:pStyle w:val="a3"/>
        <w:rPr>
          <w:b/>
        </w:rPr>
      </w:pPr>
    </w:p>
    <w:p w:rsidR="003C3137" w:rsidRPr="00EA7042" w:rsidRDefault="003C3137">
      <w:pPr>
        <w:pStyle w:val="a3"/>
        <w:spacing w:before="8"/>
        <w:rPr>
          <w:b/>
        </w:rPr>
      </w:pPr>
    </w:p>
    <w:p w:rsidR="003C3137" w:rsidRPr="00EA7042" w:rsidRDefault="00B66209" w:rsidP="00EA7042">
      <w:pPr>
        <w:ind w:left="5245" w:right="552"/>
        <w:rPr>
          <w:sz w:val="24"/>
          <w:szCs w:val="24"/>
        </w:rPr>
      </w:pPr>
      <w:r w:rsidRPr="00EA7042">
        <w:rPr>
          <w:sz w:val="24"/>
          <w:szCs w:val="24"/>
        </w:rPr>
        <w:t xml:space="preserve">Директору </w:t>
      </w:r>
      <w:r w:rsidR="00B06BB7">
        <w:rPr>
          <w:spacing w:val="-8"/>
          <w:sz w:val="24"/>
          <w:szCs w:val="24"/>
        </w:rPr>
        <w:t>МБОУ «</w:t>
      </w:r>
      <w:r w:rsidR="00836849" w:rsidRPr="00836849">
        <w:rPr>
          <w:sz w:val="24"/>
          <w:szCs w:val="24"/>
        </w:rPr>
        <w:t>Татсунчелеевская</w:t>
      </w:r>
      <w:r w:rsidR="00836849">
        <w:rPr>
          <w:spacing w:val="-8"/>
          <w:sz w:val="24"/>
          <w:szCs w:val="24"/>
        </w:rPr>
        <w:t xml:space="preserve"> </w:t>
      </w:r>
      <w:r w:rsidR="00B06BB7">
        <w:rPr>
          <w:spacing w:val="-8"/>
          <w:sz w:val="24"/>
          <w:szCs w:val="24"/>
        </w:rPr>
        <w:t>НОШ-ДС</w:t>
      </w:r>
      <w:r w:rsidR="00EA7042" w:rsidRPr="00EA7042">
        <w:rPr>
          <w:spacing w:val="-8"/>
          <w:sz w:val="24"/>
          <w:szCs w:val="24"/>
        </w:rPr>
        <w:t xml:space="preserve">»  </w:t>
      </w:r>
      <w:r w:rsidRPr="00EA7042">
        <w:rPr>
          <w:sz w:val="24"/>
          <w:szCs w:val="24"/>
        </w:rPr>
        <w:t>Республики Татарстан</w:t>
      </w:r>
    </w:p>
    <w:p w:rsidR="003C3137" w:rsidRPr="00EA7042" w:rsidRDefault="00494B7E">
      <w:pPr>
        <w:pStyle w:val="a3"/>
        <w:spacing w:before="7"/>
      </w:pPr>
      <w:r>
        <w:pict>
          <v:line id="_x0000_s1042" style="position:absolute;z-index:-251656192;mso-wrap-distance-left:0;mso-wrap-distance-right:0;mso-position-horizontal-relative:page" from="217pt,15.8pt" to="566.95pt,15.8pt" strokeweight=".19811mm">
            <w10:wrap type="topAndBottom" anchorx="page"/>
          </v:line>
        </w:pict>
      </w:r>
    </w:p>
    <w:p w:rsidR="003C3137" w:rsidRPr="00EA7042" w:rsidRDefault="00B66209">
      <w:pPr>
        <w:tabs>
          <w:tab w:val="left" w:pos="11407"/>
        </w:tabs>
        <w:spacing w:before="109"/>
        <w:ind w:left="4337"/>
        <w:rPr>
          <w:sz w:val="24"/>
          <w:szCs w:val="24"/>
        </w:rPr>
      </w:pPr>
      <w:r w:rsidRPr="00EA7042">
        <w:rPr>
          <w:sz w:val="24"/>
          <w:szCs w:val="24"/>
        </w:rPr>
        <w:t>родителя (законногопредставителя)</w:t>
      </w:r>
    </w:p>
    <w:p w:rsidR="003C3137" w:rsidRPr="00EA7042" w:rsidRDefault="00494B7E">
      <w:pPr>
        <w:pStyle w:val="a3"/>
        <w:spacing w:before="6"/>
      </w:pPr>
      <w:r>
        <w:pict>
          <v:group id="_x0000_s1039" style="position:absolute;margin-left:216.75pt;margin-top:15.55pt;width:350.4pt;height:.6pt;z-index:-251655168;mso-wrap-distance-left:0;mso-wrap-distance-right:0;mso-position-horizontal-relative:page" coordorigin="4335,311" coordsize="7008,12">
            <v:line id="_x0000_s1041" style="position:absolute" from="4335,316" to="10218,316" strokeweight=".19811mm"/>
            <v:line id="_x0000_s1040" style="position:absolute" from="10221,316" to="11342,316" strokeweight=".19811mm"/>
            <w10:wrap type="topAndBottom" anchorx="page"/>
          </v:group>
        </w:pict>
      </w:r>
    </w:p>
    <w:p w:rsidR="003C3137" w:rsidRPr="00EA7042" w:rsidRDefault="00B66209">
      <w:pPr>
        <w:spacing w:line="155" w:lineRule="exact"/>
        <w:ind w:left="6935"/>
        <w:rPr>
          <w:sz w:val="24"/>
          <w:szCs w:val="24"/>
        </w:rPr>
      </w:pPr>
      <w:r w:rsidRPr="00EA7042">
        <w:rPr>
          <w:sz w:val="24"/>
          <w:szCs w:val="24"/>
        </w:rPr>
        <w:t>Ф.И.О.родителя (законного представителя)</w:t>
      </w:r>
    </w:p>
    <w:p w:rsidR="003C3137" w:rsidRPr="00EA7042" w:rsidRDefault="00B66209">
      <w:pPr>
        <w:pStyle w:val="21"/>
        <w:tabs>
          <w:tab w:val="left" w:pos="6228"/>
          <w:tab w:val="left" w:pos="11407"/>
        </w:tabs>
        <w:spacing w:line="322" w:lineRule="exact"/>
        <w:ind w:left="4246"/>
        <w:rPr>
          <w:sz w:val="24"/>
          <w:szCs w:val="24"/>
        </w:rPr>
      </w:pPr>
      <w:r w:rsidRPr="00EA7042">
        <w:rPr>
          <w:sz w:val="24"/>
          <w:szCs w:val="24"/>
        </w:rPr>
        <w:t>ученика(цы)</w:t>
      </w:r>
      <w:r w:rsidRPr="00EA7042">
        <w:rPr>
          <w:sz w:val="24"/>
          <w:szCs w:val="24"/>
          <w:u w:val="single"/>
        </w:rPr>
        <w:tab/>
      </w:r>
      <w:r w:rsidRPr="00EA7042">
        <w:rPr>
          <w:sz w:val="24"/>
          <w:szCs w:val="24"/>
        </w:rPr>
        <w:t>класса</w:t>
      </w:r>
      <w:r w:rsidRPr="00EA7042">
        <w:rPr>
          <w:sz w:val="24"/>
          <w:szCs w:val="24"/>
          <w:u w:val="single"/>
        </w:rPr>
        <w:tab/>
      </w:r>
    </w:p>
    <w:p w:rsidR="003C3137" w:rsidRPr="00EA7042" w:rsidRDefault="00B66209">
      <w:pPr>
        <w:spacing w:before="1"/>
        <w:ind w:right="1239"/>
        <w:jc w:val="right"/>
        <w:rPr>
          <w:sz w:val="24"/>
          <w:szCs w:val="24"/>
        </w:rPr>
      </w:pPr>
      <w:r w:rsidRPr="00EA7042">
        <w:rPr>
          <w:sz w:val="24"/>
          <w:szCs w:val="24"/>
        </w:rPr>
        <w:t>Ф.И.О. ученика(цы)</w:t>
      </w:r>
    </w:p>
    <w:p w:rsidR="003C3137" w:rsidRPr="00EA7042" w:rsidRDefault="003C3137">
      <w:pPr>
        <w:pStyle w:val="a3"/>
      </w:pPr>
    </w:p>
    <w:p w:rsidR="00EA7042" w:rsidRPr="00EA7042" w:rsidRDefault="00EA7042">
      <w:pPr>
        <w:pStyle w:val="21"/>
        <w:tabs>
          <w:tab w:val="left" w:pos="4362"/>
          <w:tab w:val="left" w:pos="7055"/>
          <w:tab w:val="left" w:pos="8581"/>
          <w:tab w:val="left" w:pos="10393"/>
        </w:tabs>
        <w:spacing w:line="320" w:lineRule="exact"/>
        <w:ind w:left="2410"/>
        <w:jc w:val="both"/>
        <w:rPr>
          <w:sz w:val="24"/>
          <w:szCs w:val="24"/>
        </w:rPr>
      </w:pPr>
      <w:r w:rsidRPr="00EA7042">
        <w:rPr>
          <w:sz w:val="24"/>
          <w:szCs w:val="24"/>
        </w:rPr>
        <w:t>ЗАЯВЛЕНИЕ</w:t>
      </w:r>
    </w:p>
    <w:p w:rsidR="00EA7042" w:rsidRPr="00EA7042" w:rsidRDefault="00EA7042">
      <w:pPr>
        <w:pStyle w:val="21"/>
        <w:tabs>
          <w:tab w:val="left" w:pos="4362"/>
          <w:tab w:val="left" w:pos="7055"/>
          <w:tab w:val="left" w:pos="8581"/>
          <w:tab w:val="left" w:pos="10393"/>
        </w:tabs>
        <w:spacing w:line="320" w:lineRule="exact"/>
        <w:ind w:left="2410"/>
        <w:jc w:val="both"/>
        <w:rPr>
          <w:sz w:val="24"/>
          <w:szCs w:val="24"/>
        </w:rPr>
      </w:pPr>
    </w:p>
    <w:p w:rsidR="003C3137" w:rsidRPr="00EA7042" w:rsidRDefault="00B66209">
      <w:pPr>
        <w:pStyle w:val="21"/>
        <w:tabs>
          <w:tab w:val="left" w:pos="4362"/>
          <w:tab w:val="left" w:pos="7055"/>
          <w:tab w:val="left" w:pos="8581"/>
          <w:tab w:val="left" w:pos="10393"/>
        </w:tabs>
        <w:spacing w:line="320" w:lineRule="exact"/>
        <w:ind w:left="2410"/>
        <w:jc w:val="both"/>
        <w:rPr>
          <w:sz w:val="24"/>
          <w:szCs w:val="24"/>
        </w:rPr>
      </w:pPr>
      <w:r w:rsidRPr="00EA7042">
        <w:rPr>
          <w:sz w:val="24"/>
          <w:szCs w:val="24"/>
        </w:rPr>
        <w:t>Прошу</w:t>
      </w:r>
      <w:r w:rsidRPr="00EA7042">
        <w:rPr>
          <w:sz w:val="24"/>
          <w:szCs w:val="24"/>
        </w:rPr>
        <w:tab/>
        <w:t>организовать</w:t>
      </w:r>
      <w:r w:rsidRPr="00EA7042">
        <w:rPr>
          <w:sz w:val="24"/>
          <w:szCs w:val="24"/>
        </w:rPr>
        <w:tab/>
        <w:t>для</w:t>
      </w:r>
      <w:r w:rsidRPr="00EA7042">
        <w:rPr>
          <w:sz w:val="24"/>
          <w:szCs w:val="24"/>
        </w:rPr>
        <w:tab/>
        <w:t>моего</w:t>
      </w:r>
      <w:r w:rsidRPr="00EA7042">
        <w:rPr>
          <w:sz w:val="24"/>
          <w:szCs w:val="24"/>
        </w:rPr>
        <w:tab/>
        <w:t>ребенка</w:t>
      </w:r>
    </w:p>
    <w:p w:rsidR="003C3137" w:rsidRPr="00EA7042" w:rsidRDefault="00B66209">
      <w:pPr>
        <w:tabs>
          <w:tab w:val="left" w:pos="8286"/>
          <w:tab w:val="left" w:pos="8641"/>
          <w:tab w:val="left" w:pos="11408"/>
        </w:tabs>
        <w:spacing w:before="98" w:line="312" w:lineRule="auto"/>
        <w:ind w:left="1702" w:right="495"/>
        <w:jc w:val="both"/>
        <w:rPr>
          <w:sz w:val="24"/>
          <w:szCs w:val="24"/>
        </w:rPr>
      </w:pPr>
      <w:r w:rsidRPr="00EA7042">
        <w:rPr>
          <w:sz w:val="24"/>
          <w:szCs w:val="24"/>
          <w:u w:val="single"/>
        </w:rPr>
        <w:tab/>
      </w:r>
      <w:r w:rsidRPr="00EA7042">
        <w:rPr>
          <w:sz w:val="24"/>
          <w:szCs w:val="24"/>
        </w:rPr>
        <w:t xml:space="preserve">,  ученика(цы)   </w:t>
      </w:r>
      <w:r w:rsidRPr="00EA7042">
        <w:rPr>
          <w:sz w:val="24"/>
          <w:szCs w:val="24"/>
          <w:u w:val="single"/>
        </w:rPr>
        <w:tab/>
      </w:r>
      <w:r w:rsidRPr="00EA7042">
        <w:rPr>
          <w:sz w:val="24"/>
          <w:szCs w:val="24"/>
        </w:rPr>
        <w:t xml:space="preserve">          класса Муниципального бюджетного общеобразовательного учреждения </w:t>
      </w:r>
      <w:r w:rsidR="00B06BB7">
        <w:rPr>
          <w:spacing w:val="-8"/>
          <w:sz w:val="24"/>
          <w:szCs w:val="24"/>
        </w:rPr>
        <w:t>МБОУ «</w:t>
      </w:r>
      <w:r w:rsidR="00836849" w:rsidRPr="00836849">
        <w:rPr>
          <w:sz w:val="24"/>
          <w:szCs w:val="24"/>
        </w:rPr>
        <w:t>Татсунчелеевская</w:t>
      </w:r>
      <w:r w:rsidR="00B06BB7">
        <w:rPr>
          <w:spacing w:val="-8"/>
          <w:sz w:val="24"/>
          <w:szCs w:val="24"/>
        </w:rPr>
        <w:t xml:space="preserve"> НОШ-ДС</w:t>
      </w:r>
      <w:r w:rsidR="00EA7042" w:rsidRPr="00EA7042">
        <w:rPr>
          <w:spacing w:val="-8"/>
          <w:sz w:val="24"/>
          <w:szCs w:val="24"/>
        </w:rPr>
        <w:t xml:space="preserve">» </w:t>
      </w:r>
      <w:r w:rsidR="00EA7042" w:rsidRPr="00EA7042">
        <w:rPr>
          <w:sz w:val="24"/>
          <w:szCs w:val="24"/>
        </w:rPr>
        <w:t>Аксубаевского</w:t>
      </w:r>
      <w:r w:rsidRPr="00EA7042">
        <w:rPr>
          <w:sz w:val="24"/>
          <w:szCs w:val="24"/>
        </w:rPr>
        <w:t xml:space="preserve"> муниципального района Республики Татарстан , изучение на уровне   начального</w:t>
      </w:r>
      <w:r w:rsidR="00836849">
        <w:rPr>
          <w:sz w:val="24"/>
          <w:szCs w:val="24"/>
        </w:rPr>
        <w:t xml:space="preserve"> </w:t>
      </w:r>
      <w:r w:rsidRPr="00EA7042">
        <w:rPr>
          <w:sz w:val="24"/>
          <w:szCs w:val="24"/>
        </w:rPr>
        <w:t>общего</w:t>
      </w:r>
      <w:r w:rsidR="00836849">
        <w:rPr>
          <w:sz w:val="24"/>
          <w:szCs w:val="24"/>
        </w:rPr>
        <w:t xml:space="preserve"> </w:t>
      </w:r>
      <w:r w:rsidRPr="00EA7042">
        <w:rPr>
          <w:sz w:val="24"/>
          <w:szCs w:val="24"/>
        </w:rPr>
        <w:t xml:space="preserve">образования родного  </w:t>
      </w:r>
      <w:r w:rsidRPr="00EA7042">
        <w:rPr>
          <w:sz w:val="24"/>
          <w:szCs w:val="24"/>
          <w:u w:val="single"/>
        </w:rPr>
        <w:tab/>
      </w:r>
      <w:r w:rsidRPr="00EA7042">
        <w:rPr>
          <w:sz w:val="24"/>
          <w:szCs w:val="24"/>
          <w:u w:val="single"/>
        </w:rPr>
        <w:tab/>
      </w:r>
      <w:r w:rsidRPr="00EA7042">
        <w:rPr>
          <w:sz w:val="24"/>
          <w:szCs w:val="24"/>
        </w:rPr>
        <w:t xml:space="preserve">                                         языка и литературного чтения</w:t>
      </w:r>
      <w:r w:rsidR="00836849">
        <w:rPr>
          <w:sz w:val="24"/>
          <w:szCs w:val="24"/>
        </w:rPr>
        <w:t xml:space="preserve"> </w:t>
      </w:r>
      <w:r w:rsidRPr="00EA7042">
        <w:rPr>
          <w:sz w:val="24"/>
          <w:szCs w:val="24"/>
        </w:rPr>
        <w:t>на</w:t>
      </w:r>
      <w:r w:rsidR="00836849">
        <w:rPr>
          <w:sz w:val="24"/>
          <w:szCs w:val="24"/>
        </w:rPr>
        <w:t xml:space="preserve"> </w:t>
      </w:r>
      <w:r w:rsidRPr="00EA7042">
        <w:rPr>
          <w:sz w:val="24"/>
          <w:szCs w:val="24"/>
        </w:rPr>
        <w:t>родном</w:t>
      </w:r>
      <w:r w:rsidRPr="00EA7042">
        <w:rPr>
          <w:sz w:val="24"/>
          <w:szCs w:val="24"/>
          <w:u w:val="single"/>
        </w:rPr>
        <w:tab/>
      </w:r>
      <w:r w:rsidRPr="00EA7042">
        <w:rPr>
          <w:sz w:val="24"/>
          <w:szCs w:val="24"/>
          <w:u w:val="single"/>
        </w:rPr>
        <w:tab/>
      </w:r>
      <w:r w:rsidRPr="00EA7042">
        <w:rPr>
          <w:sz w:val="24"/>
          <w:szCs w:val="24"/>
        </w:rPr>
        <w:t>языке.</w:t>
      </w:r>
    </w:p>
    <w:tbl>
      <w:tblPr>
        <w:tblStyle w:val="TableNormal"/>
        <w:tblW w:w="0" w:type="auto"/>
        <w:tblInd w:w="2018" w:type="dxa"/>
        <w:tblLayout w:type="fixed"/>
        <w:tblLook w:val="01E0"/>
      </w:tblPr>
      <w:tblGrid>
        <w:gridCol w:w="4095"/>
        <w:gridCol w:w="2755"/>
        <w:gridCol w:w="2895"/>
      </w:tblGrid>
      <w:tr w:rsidR="003C3137" w:rsidRPr="00EA7042">
        <w:trPr>
          <w:trHeight w:val="318"/>
        </w:trPr>
        <w:tc>
          <w:tcPr>
            <w:tcW w:w="4095" w:type="dxa"/>
          </w:tcPr>
          <w:p w:rsidR="003C3137" w:rsidRPr="00EA7042" w:rsidRDefault="00B66209">
            <w:pPr>
              <w:pStyle w:val="TableParagraph"/>
              <w:tabs>
                <w:tab w:val="left" w:pos="761"/>
                <w:tab w:val="left" w:pos="2435"/>
                <w:tab w:val="left" w:pos="3205"/>
              </w:tabs>
              <w:ind w:left="200"/>
              <w:rPr>
                <w:sz w:val="24"/>
                <w:szCs w:val="24"/>
              </w:rPr>
            </w:pPr>
            <w:r w:rsidRPr="00EA7042">
              <w:rPr>
                <w:sz w:val="24"/>
                <w:szCs w:val="24"/>
              </w:rPr>
              <w:t>«</w:t>
            </w:r>
            <w:r w:rsidRPr="00EA7042">
              <w:rPr>
                <w:sz w:val="24"/>
                <w:szCs w:val="24"/>
                <w:u w:val="single"/>
              </w:rPr>
              <w:tab/>
            </w:r>
            <w:r w:rsidRPr="00EA7042">
              <w:rPr>
                <w:sz w:val="24"/>
                <w:szCs w:val="24"/>
              </w:rPr>
              <w:t>»</w:t>
            </w:r>
            <w:r w:rsidRPr="00EA7042">
              <w:rPr>
                <w:sz w:val="24"/>
                <w:szCs w:val="24"/>
                <w:u w:val="single"/>
              </w:rPr>
              <w:tab/>
            </w:r>
            <w:r w:rsidRPr="00EA7042">
              <w:rPr>
                <w:i/>
                <w:sz w:val="24"/>
                <w:szCs w:val="24"/>
              </w:rPr>
              <w:t>201</w:t>
            </w:r>
            <w:r w:rsidRPr="00EA7042">
              <w:rPr>
                <w:i/>
                <w:sz w:val="24"/>
                <w:szCs w:val="24"/>
                <w:u w:val="single"/>
              </w:rPr>
              <w:tab/>
            </w:r>
            <w:r w:rsidRPr="00EA7042">
              <w:rPr>
                <w:sz w:val="24"/>
                <w:szCs w:val="24"/>
              </w:rPr>
              <w:t>года</w:t>
            </w:r>
          </w:p>
        </w:tc>
        <w:tc>
          <w:tcPr>
            <w:tcW w:w="2755" w:type="dxa"/>
          </w:tcPr>
          <w:p w:rsidR="003C3137" w:rsidRPr="00EA7042" w:rsidRDefault="00B66209">
            <w:pPr>
              <w:pStyle w:val="TableParagraph"/>
              <w:tabs>
                <w:tab w:val="left" w:pos="2663"/>
              </w:tabs>
              <w:ind w:left="358"/>
              <w:rPr>
                <w:sz w:val="24"/>
                <w:szCs w:val="24"/>
              </w:rPr>
            </w:pPr>
            <w:r w:rsidRPr="00EA7042">
              <w:rPr>
                <w:sz w:val="24"/>
                <w:szCs w:val="24"/>
                <w:u w:val="single"/>
              </w:rPr>
              <w:tab/>
            </w:r>
          </w:p>
        </w:tc>
        <w:tc>
          <w:tcPr>
            <w:tcW w:w="2895" w:type="dxa"/>
          </w:tcPr>
          <w:p w:rsidR="003C3137" w:rsidRPr="00EA7042" w:rsidRDefault="00B66209">
            <w:pPr>
              <w:pStyle w:val="TableParagraph"/>
              <w:tabs>
                <w:tab w:val="left" w:pos="2615"/>
              </w:tabs>
              <w:ind w:left="155"/>
              <w:rPr>
                <w:b/>
                <w:i/>
                <w:sz w:val="24"/>
                <w:szCs w:val="24"/>
              </w:rPr>
            </w:pPr>
            <w:r w:rsidRPr="00EA7042">
              <w:rPr>
                <w:b/>
                <w:i/>
                <w:sz w:val="24"/>
                <w:szCs w:val="24"/>
              </w:rPr>
              <w:t>/</w:t>
            </w:r>
            <w:r w:rsidRPr="00EA7042">
              <w:rPr>
                <w:b/>
                <w:i/>
                <w:sz w:val="24"/>
                <w:szCs w:val="24"/>
                <w:u w:val="single"/>
              </w:rPr>
              <w:tab/>
            </w:r>
            <w:r w:rsidRPr="00EA7042">
              <w:rPr>
                <w:b/>
                <w:i/>
                <w:sz w:val="24"/>
                <w:szCs w:val="24"/>
              </w:rPr>
              <w:t>/</w:t>
            </w:r>
          </w:p>
        </w:tc>
      </w:tr>
    </w:tbl>
    <w:p w:rsidR="003C3137" w:rsidRPr="00EA7042" w:rsidRDefault="003C3137">
      <w:pPr>
        <w:pStyle w:val="a3"/>
      </w:pPr>
    </w:p>
    <w:p w:rsidR="003C3137" w:rsidRPr="00EA7042" w:rsidRDefault="003C3137">
      <w:pPr>
        <w:pStyle w:val="a3"/>
      </w:pPr>
    </w:p>
    <w:p w:rsidR="003C3137" w:rsidRPr="00EA7042" w:rsidRDefault="003C3137">
      <w:pPr>
        <w:pStyle w:val="a3"/>
      </w:pPr>
    </w:p>
    <w:p w:rsidR="003C3137" w:rsidRPr="00EA7042" w:rsidRDefault="003C3137">
      <w:pPr>
        <w:pStyle w:val="a3"/>
      </w:pPr>
    </w:p>
    <w:p w:rsidR="003C3137" w:rsidRPr="00EA7042" w:rsidRDefault="003C3137">
      <w:pPr>
        <w:pStyle w:val="a3"/>
      </w:pPr>
    </w:p>
    <w:p w:rsidR="003C3137" w:rsidRPr="00EA7042" w:rsidRDefault="003C3137">
      <w:pPr>
        <w:pStyle w:val="a3"/>
      </w:pPr>
    </w:p>
    <w:p w:rsidR="003C3137" w:rsidRPr="00EA7042" w:rsidRDefault="003C3137">
      <w:pPr>
        <w:pStyle w:val="a3"/>
      </w:pPr>
    </w:p>
    <w:p w:rsidR="003C3137" w:rsidRPr="00EA7042" w:rsidRDefault="003C3137">
      <w:pPr>
        <w:pStyle w:val="a3"/>
      </w:pPr>
    </w:p>
    <w:p w:rsidR="003C3137" w:rsidRPr="00EA7042" w:rsidRDefault="003C3137">
      <w:pPr>
        <w:pStyle w:val="a3"/>
      </w:pPr>
    </w:p>
    <w:p w:rsidR="003C3137" w:rsidRPr="00EA7042" w:rsidRDefault="003C3137">
      <w:pPr>
        <w:pStyle w:val="a3"/>
      </w:pPr>
    </w:p>
    <w:p w:rsidR="003C3137" w:rsidRPr="00EA7042" w:rsidRDefault="003C3137">
      <w:pPr>
        <w:pStyle w:val="a3"/>
      </w:pPr>
    </w:p>
    <w:p w:rsidR="003C3137" w:rsidRPr="00EA7042" w:rsidRDefault="003C3137">
      <w:pPr>
        <w:pStyle w:val="a3"/>
      </w:pPr>
    </w:p>
    <w:p w:rsidR="003C3137" w:rsidRPr="00EA7042" w:rsidRDefault="003C3137">
      <w:pPr>
        <w:pStyle w:val="a3"/>
      </w:pPr>
    </w:p>
    <w:p w:rsidR="003C3137" w:rsidRPr="00EA7042" w:rsidRDefault="00494B7E">
      <w:pPr>
        <w:pStyle w:val="a3"/>
        <w:spacing w:before="4"/>
      </w:pPr>
      <w:r>
        <w:pict>
          <v:shape id="_x0000_s1026" type="#_x0000_t202" style="position:absolute;margin-left:340.25pt;margin-top:769.75pt;width:7.05pt;height:15.55pt;z-index:-252051456;mso-position-horizontal-relative:page;mso-position-vertical-relative:page" filled="f" stroked="f">
            <v:textbox inset="0,0,0,0">
              <w:txbxContent>
                <w:p w:rsidR="003C3137" w:rsidRDefault="003C3137">
                  <w:pPr>
                    <w:spacing w:line="311" w:lineRule="exact"/>
                    <w:rPr>
                      <w:sz w:val="28"/>
                    </w:rPr>
                  </w:pPr>
                </w:p>
              </w:txbxContent>
            </v:textbox>
            <w10:wrap anchorx="page" anchory="page"/>
          </v:shape>
        </w:pict>
      </w:r>
    </w:p>
    <w:sectPr w:rsidR="003C3137" w:rsidRPr="00EA7042" w:rsidSect="003C3137">
      <w:footerReference w:type="default" r:id="rId9"/>
      <w:pgSz w:w="11910" w:h="16840"/>
      <w:pgMar w:top="20" w:right="0" w:bottom="0" w:left="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5E91" w:rsidRDefault="00205E91" w:rsidP="003C3137">
      <w:r>
        <w:separator/>
      </w:r>
    </w:p>
  </w:endnote>
  <w:endnote w:type="continuationSeparator" w:id="1">
    <w:p w:rsidR="00205E91" w:rsidRDefault="00205E91" w:rsidP="003C31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76757"/>
      <w:docPartObj>
        <w:docPartGallery w:val="Page Numbers (Bottom of Page)"/>
        <w:docPartUnique/>
      </w:docPartObj>
    </w:sdtPr>
    <w:sdtContent>
      <w:p w:rsidR="00B66209" w:rsidRDefault="00494B7E">
        <w:pPr>
          <w:pStyle w:val="a7"/>
          <w:jc w:val="center"/>
        </w:pPr>
        <w:r>
          <w:fldChar w:fldCharType="begin"/>
        </w:r>
        <w:r w:rsidR="007825F0">
          <w:instrText xml:space="preserve"> PAGE   \* MERGEFORMAT </w:instrText>
        </w:r>
        <w:r>
          <w:fldChar w:fldCharType="separate"/>
        </w:r>
        <w:r w:rsidR="0065720C">
          <w:rPr>
            <w:noProof/>
          </w:rPr>
          <w:t>2</w:t>
        </w:r>
        <w:r>
          <w:rPr>
            <w:noProof/>
          </w:rPr>
          <w:fldChar w:fldCharType="end"/>
        </w:r>
      </w:p>
    </w:sdtContent>
  </w:sdt>
  <w:p w:rsidR="003C3137" w:rsidRDefault="003C3137">
    <w:pPr>
      <w:pStyle w:val="a3"/>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3137" w:rsidRDefault="003C3137">
    <w:pPr>
      <w:pStyle w:val="a3"/>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5E91" w:rsidRDefault="00205E91" w:rsidP="003C3137">
      <w:r>
        <w:separator/>
      </w:r>
    </w:p>
  </w:footnote>
  <w:footnote w:type="continuationSeparator" w:id="1">
    <w:p w:rsidR="00205E91" w:rsidRDefault="00205E91" w:rsidP="003C313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50903"/>
    <w:multiLevelType w:val="multilevel"/>
    <w:tmpl w:val="8FD8DFFA"/>
    <w:lvl w:ilvl="0">
      <w:start w:val="3"/>
      <w:numFmt w:val="decimal"/>
      <w:lvlText w:val="%1"/>
      <w:lvlJc w:val="left"/>
      <w:pPr>
        <w:ind w:left="1702" w:hanging="459"/>
      </w:pPr>
      <w:rPr>
        <w:rFonts w:hint="default"/>
        <w:lang w:val="ru-RU" w:eastAsia="ru-RU" w:bidi="ru-RU"/>
      </w:rPr>
    </w:lvl>
    <w:lvl w:ilvl="1">
      <w:start w:val="1"/>
      <w:numFmt w:val="decimal"/>
      <w:lvlText w:val="%1.%2."/>
      <w:lvlJc w:val="left"/>
      <w:pPr>
        <w:ind w:left="1702" w:hanging="459"/>
      </w:pPr>
      <w:rPr>
        <w:rFonts w:ascii="Times New Roman" w:eastAsia="Times New Roman" w:hAnsi="Times New Roman" w:cs="Times New Roman" w:hint="default"/>
        <w:spacing w:val="-22"/>
        <w:w w:val="100"/>
        <w:sz w:val="24"/>
        <w:szCs w:val="24"/>
        <w:lang w:val="ru-RU" w:eastAsia="ru-RU" w:bidi="ru-RU"/>
      </w:rPr>
    </w:lvl>
    <w:lvl w:ilvl="2">
      <w:numFmt w:val="bullet"/>
      <w:lvlText w:val="•"/>
      <w:lvlJc w:val="left"/>
      <w:pPr>
        <w:ind w:left="3741" w:hanging="459"/>
      </w:pPr>
      <w:rPr>
        <w:rFonts w:hint="default"/>
        <w:lang w:val="ru-RU" w:eastAsia="ru-RU" w:bidi="ru-RU"/>
      </w:rPr>
    </w:lvl>
    <w:lvl w:ilvl="3">
      <w:numFmt w:val="bullet"/>
      <w:lvlText w:val="•"/>
      <w:lvlJc w:val="left"/>
      <w:pPr>
        <w:ind w:left="4761" w:hanging="459"/>
      </w:pPr>
      <w:rPr>
        <w:rFonts w:hint="default"/>
        <w:lang w:val="ru-RU" w:eastAsia="ru-RU" w:bidi="ru-RU"/>
      </w:rPr>
    </w:lvl>
    <w:lvl w:ilvl="4">
      <w:numFmt w:val="bullet"/>
      <w:lvlText w:val="•"/>
      <w:lvlJc w:val="left"/>
      <w:pPr>
        <w:ind w:left="5782" w:hanging="459"/>
      </w:pPr>
      <w:rPr>
        <w:rFonts w:hint="default"/>
        <w:lang w:val="ru-RU" w:eastAsia="ru-RU" w:bidi="ru-RU"/>
      </w:rPr>
    </w:lvl>
    <w:lvl w:ilvl="5">
      <w:numFmt w:val="bullet"/>
      <w:lvlText w:val="•"/>
      <w:lvlJc w:val="left"/>
      <w:pPr>
        <w:ind w:left="6803" w:hanging="459"/>
      </w:pPr>
      <w:rPr>
        <w:rFonts w:hint="default"/>
        <w:lang w:val="ru-RU" w:eastAsia="ru-RU" w:bidi="ru-RU"/>
      </w:rPr>
    </w:lvl>
    <w:lvl w:ilvl="6">
      <w:numFmt w:val="bullet"/>
      <w:lvlText w:val="•"/>
      <w:lvlJc w:val="left"/>
      <w:pPr>
        <w:ind w:left="7823" w:hanging="459"/>
      </w:pPr>
      <w:rPr>
        <w:rFonts w:hint="default"/>
        <w:lang w:val="ru-RU" w:eastAsia="ru-RU" w:bidi="ru-RU"/>
      </w:rPr>
    </w:lvl>
    <w:lvl w:ilvl="7">
      <w:numFmt w:val="bullet"/>
      <w:lvlText w:val="•"/>
      <w:lvlJc w:val="left"/>
      <w:pPr>
        <w:ind w:left="8844" w:hanging="459"/>
      </w:pPr>
      <w:rPr>
        <w:rFonts w:hint="default"/>
        <w:lang w:val="ru-RU" w:eastAsia="ru-RU" w:bidi="ru-RU"/>
      </w:rPr>
    </w:lvl>
    <w:lvl w:ilvl="8">
      <w:numFmt w:val="bullet"/>
      <w:lvlText w:val="•"/>
      <w:lvlJc w:val="left"/>
      <w:pPr>
        <w:ind w:left="9865" w:hanging="459"/>
      </w:pPr>
      <w:rPr>
        <w:rFonts w:hint="default"/>
        <w:lang w:val="ru-RU" w:eastAsia="ru-RU" w:bidi="ru-RU"/>
      </w:rPr>
    </w:lvl>
  </w:abstractNum>
  <w:abstractNum w:abstractNumId="1">
    <w:nsid w:val="1ACC2C5C"/>
    <w:multiLevelType w:val="hybridMultilevel"/>
    <w:tmpl w:val="FB766CD4"/>
    <w:lvl w:ilvl="0" w:tplc="60145FDA">
      <w:start w:val="2"/>
      <w:numFmt w:val="decimal"/>
      <w:lvlText w:val="%1."/>
      <w:lvlJc w:val="left"/>
      <w:pPr>
        <w:ind w:left="4340" w:hanging="240"/>
        <w:jc w:val="right"/>
      </w:pPr>
      <w:rPr>
        <w:rFonts w:ascii="Times New Roman" w:eastAsia="Times New Roman" w:hAnsi="Times New Roman" w:cs="Times New Roman" w:hint="default"/>
        <w:b/>
        <w:bCs/>
        <w:spacing w:val="-4"/>
        <w:w w:val="100"/>
        <w:sz w:val="24"/>
        <w:szCs w:val="24"/>
        <w:lang w:val="ru-RU" w:eastAsia="ru-RU" w:bidi="ru-RU"/>
      </w:rPr>
    </w:lvl>
    <w:lvl w:ilvl="1" w:tplc="A13055FA">
      <w:numFmt w:val="bullet"/>
      <w:lvlText w:val="•"/>
      <w:lvlJc w:val="left"/>
      <w:pPr>
        <w:ind w:left="5096" w:hanging="240"/>
      </w:pPr>
      <w:rPr>
        <w:rFonts w:hint="default"/>
        <w:lang w:val="ru-RU" w:eastAsia="ru-RU" w:bidi="ru-RU"/>
      </w:rPr>
    </w:lvl>
    <w:lvl w:ilvl="2" w:tplc="C00C41AC">
      <w:numFmt w:val="bullet"/>
      <w:lvlText w:val="•"/>
      <w:lvlJc w:val="left"/>
      <w:pPr>
        <w:ind w:left="5853" w:hanging="240"/>
      </w:pPr>
      <w:rPr>
        <w:rFonts w:hint="default"/>
        <w:lang w:val="ru-RU" w:eastAsia="ru-RU" w:bidi="ru-RU"/>
      </w:rPr>
    </w:lvl>
    <w:lvl w:ilvl="3" w:tplc="C11ABC46">
      <w:numFmt w:val="bullet"/>
      <w:lvlText w:val="•"/>
      <w:lvlJc w:val="left"/>
      <w:pPr>
        <w:ind w:left="6609" w:hanging="240"/>
      </w:pPr>
      <w:rPr>
        <w:rFonts w:hint="default"/>
        <w:lang w:val="ru-RU" w:eastAsia="ru-RU" w:bidi="ru-RU"/>
      </w:rPr>
    </w:lvl>
    <w:lvl w:ilvl="4" w:tplc="51407ED0">
      <w:numFmt w:val="bullet"/>
      <w:lvlText w:val="•"/>
      <w:lvlJc w:val="left"/>
      <w:pPr>
        <w:ind w:left="7366" w:hanging="240"/>
      </w:pPr>
      <w:rPr>
        <w:rFonts w:hint="default"/>
        <w:lang w:val="ru-RU" w:eastAsia="ru-RU" w:bidi="ru-RU"/>
      </w:rPr>
    </w:lvl>
    <w:lvl w:ilvl="5" w:tplc="93F6D30C">
      <w:numFmt w:val="bullet"/>
      <w:lvlText w:val="•"/>
      <w:lvlJc w:val="left"/>
      <w:pPr>
        <w:ind w:left="8123" w:hanging="240"/>
      </w:pPr>
      <w:rPr>
        <w:rFonts w:hint="default"/>
        <w:lang w:val="ru-RU" w:eastAsia="ru-RU" w:bidi="ru-RU"/>
      </w:rPr>
    </w:lvl>
    <w:lvl w:ilvl="6" w:tplc="EC7025E6">
      <w:numFmt w:val="bullet"/>
      <w:lvlText w:val="•"/>
      <w:lvlJc w:val="left"/>
      <w:pPr>
        <w:ind w:left="8879" w:hanging="240"/>
      </w:pPr>
      <w:rPr>
        <w:rFonts w:hint="default"/>
        <w:lang w:val="ru-RU" w:eastAsia="ru-RU" w:bidi="ru-RU"/>
      </w:rPr>
    </w:lvl>
    <w:lvl w:ilvl="7" w:tplc="6B063E56">
      <w:numFmt w:val="bullet"/>
      <w:lvlText w:val="•"/>
      <w:lvlJc w:val="left"/>
      <w:pPr>
        <w:ind w:left="9636" w:hanging="240"/>
      </w:pPr>
      <w:rPr>
        <w:rFonts w:hint="default"/>
        <w:lang w:val="ru-RU" w:eastAsia="ru-RU" w:bidi="ru-RU"/>
      </w:rPr>
    </w:lvl>
    <w:lvl w:ilvl="8" w:tplc="EC10E18C">
      <w:numFmt w:val="bullet"/>
      <w:lvlText w:val="•"/>
      <w:lvlJc w:val="left"/>
      <w:pPr>
        <w:ind w:left="10393" w:hanging="240"/>
      </w:pPr>
      <w:rPr>
        <w:rFonts w:hint="default"/>
        <w:lang w:val="ru-RU" w:eastAsia="ru-RU" w:bidi="ru-RU"/>
      </w:rPr>
    </w:lvl>
  </w:abstractNum>
  <w:abstractNum w:abstractNumId="2">
    <w:nsid w:val="30224163"/>
    <w:multiLevelType w:val="hybridMultilevel"/>
    <w:tmpl w:val="D4EE6F0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AA6645"/>
    <w:multiLevelType w:val="multilevel"/>
    <w:tmpl w:val="4F5E2B98"/>
    <w:lvl w:ilvl="0">
      <w:start w:val="5"/>
      <w:numFmt w:val="decimal"/>
      <w:lvlText w:val="%1."/>
      <w:lvlJc w:val="left"/>
      <w:pPr>
        <w:ind w:left="360" w:hanging="360"/>
      </w:pPr>
      <w:rPr>
        <w:rFonts w:hint="default"/>
        <w:sz w:val="22"/>
      </w:rPr>
    </w:lvl>
    <w:lvl w:ilvl="1">
      <w:start w:val="4"/>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4">
    <w:nsid w:val="6A72544C"/>
    <w:multiLevelType w:val="multilevel"/>
    <w:tmpl w:val="FDAEB89A"/>
    <w:lvl w:ilvl="0">
      <w:start w:val="5"/>
      <w:numFmt w:val="decimal"/>
      <w:lvlText w:val="%1"/>
      <w:lvlJc w:val="left"/>
      <w:pPr>
        <w:ind w:left="1702" w:hanging="359"/>
      </w:pPr>
      <w:rPr>
        <w:rFonts w:hint="default"/>
        <w:lang w:val="ru-RU" w:eastAsia="ru-RU" w:bidi="ru-RU"/>
      </w:rPr>
    </w:lvl>
    <w:lvl w:ilvl="1">
      <w:start w:val="1"/>
      <w:numFmt w:val="decimal"/>
      <w:lvlText w:val="%1.%2."/>
      <w:lvlJc w:val="left"/>
      <w:pPr>
        <w:ind w:left="1702" w:hanging="359"/>
      </w:pPr>
      <w:rPr>
        <w:rFonts w:ascii="Times New Roman" w:eastAsia="Times New Roman" w:hAnsi="Times New Roman" w:cs="Times New Roman" w:hint="default"/>
        <w:spacing w:val="-28"/>
        <w:w w:val="100"/>
        <w:sz w:val="22"/>
        <w:szCs w:val="22"/>
        <w:lang w:val="ru-RU" w:eastAsia="ru-RU" w:bidi="ru-RU"/>
      </w:rPr>
    </w:lvl>
    <w:lvl w:ilvl="2">
      <w:numFmt w:val="bullet"/>
      <w:lvlText w:val="•"/>
      <w:lvlJc w:val="left"/>
      <w:pPr>
        <w:ind w:left="3741" w:hanging="359"/>
      </w:pPr>
      <w:rPr>
        <w:rFonts w:hint="default"/>
        <w:lang w:val="ru-RU" w:eastAsia="ru-RU" w:bidi="ru-RU"/>
      </w:rPr>
    </w:lvl>
    <w:lvl w:ilvl="3">
      <w:numFmt w:val="bullet"/>
      <w:lvlText w:val="•"/>
      <w:lvlJc w:val="left"/>
      <w:pPr>
        <w:ind w:left="4761" w:hanging="359"/>
      </w:pPr>
      <w:rPr>
        <w:rFonts w:hint="default"/>
        <w:lang w:val="ru-RU" w:eastAsia="ru-RU" w:bidi="ru-RU"/>
      </w:rPr>
    </w:lvl>
    <w:lvl w:ilvl="4">
      <w:numFmt w:val="bullet"/>
      <w:lvlText w:val="•"/>
      <w:lvlJc w:val="left"/>
      <w:pPr>
        <w:ind w:left="5782" w:hanging="359"/>
      </w:pPr>
      <w:rPr>
        <w:rFonts w:hint="default"/>
        <w:lang w:val="ru-RU" w:eastAsia="ru-RU" w:bidi="ru-RU"/>
      </w:rPr>
    </w:lvl>
    <w:lvl w:ilvl="5">
      <w:numFmt w:val="bullet"/>
      <w:lvlText w:val="•"/>
      <w:lvlJc w:val="left"/>
      <w:pPr>
        <w:ind w:left="6803" w:hanging="359"/>
      </w:pPr>
      <w:rPr>
        <w:rFonts w:hint="default"/>
        <w:lang w:val="ru-RU" w:eastAsia="ru-RU" w:bidi="ru-RU"/>
      </w:rPr>
    </w:lvl>
    <w:lvl w:ilvl="6">
      <w:numFmt w:val="bullet"/>
      <w:lvlText w:val="•"/>
      <w:lvlJc w:val="left"/>
      <w:pPr>
        <w:ind w:left="7823" w:hanging="359"/>
      </w:pPr>
      <w:rPr>
        <w:rFonts w:hint="default"/>
        <w:lang w:val="ru-RU" w:eastAsia="ru-RU" w:bidi="ru-RU"/>
      </w:rPr>
    </w:lvl>
    <w:lvl w:ilvl="7">
      <w:numFmt w:val="bullet"/>
      <w:lvlText w:val="•"/>
      <w:lvlJc w:val="left"/>
      <w:pPr>
        <w:ind w:left="8844" w:hanging="359"/>
      </w:pPr>
      <w:rPr>
        <w:rFonts w:hint="default"/>
        <w:lang w:val="ru-RU" w:eastAsia="ru-RU" w:bidi="ru-RU"/>
      </w:rPr>
    </w:lvl>
    <w:lvl w:ilvl="8">
      <w:numFmt w:val="bullet"/>
      <w:lvlText w:val="•"/>
      <w:lvlJc w:val="left"/>
      <w:pPr>
        <w:ind w:left="9865" w:hanging="359"/>
      </w:pPr>
      <w:rPr>
        <w:rFonts w:hint="default"/>
        <w:lang w:val="ru-RU" w:eastAsia="ru-RU" w:bidi="ru-RU"/>
      </w:rPr>
    </w:lvl>
  </w:abstractNum>
  <w:abstractNum w:abstractNumId="5">
    <w:nsid w:val="6E0875D1"/>
    <w:multiLevelType w:val="multilevel"/>
    <w:tmpl w:val="9F84F376"/>
    <w:lvl w:ilvl="0">
      <w:start w:val="3"/>
      <w:numFmt w:val="decimal"/>
      <w:lvlText w:val="%1"/>
      <w:lvlJc w:val="left"/>
      <w:pPr>
        <w:ind w:left="1702" w:hanging="485"/>
      </w:pPr>
      <w:rPr>
        <w:rFonts w:hint="default"/>
        <w:lang w:val="ru-RU" w:eastAsia="ru-RU" w:bidi="ru-RU"/>
      </w:rPr>
    </w:lvl>
    <w:lvl w:ilvl="1">
      <w:start w:val="2"/>
      <w:numFmt w:val="decimal"/>
      <w:lvlText w:val="%1.%2."/>
      <w:lvlJc w:val="left"/>
      <w:pPr>
        <w:ind w:left="1702" w:hanging="485"/>
      </w:pPr>
      <w:rPr>
        <w:rFonts w:ascii="Times New Roman" w:eastAsia="Times New Roman" w:hAnsi="Times New Roman" w:cs="Times New Roman" w:hint="default"/>
        <w:spacing w:val="-5"/>
        <w:w w:val="100"/>
        <w:sz w:val="24"/>
        <w:szCs w:val="24"/>
        <w:lang w:val="ru-RU" w:eastAsia="ru-RU" w:bidi="ru-RU"/>
      </w:rPr>
    </w:lvl>
    <w:lvl w:ilvl="2">
      <w:numFmt w:val="bullet"/>
      <w:lvlText w:val="•"/>
      <w:lvlJc w:val="left"/>
      <w:pPr>
        <w:ind w:left="3741" w:hanging="485"/>
      </w:pPr>
      <w:rPr>
        <w:rFonts w:hint="default"/>
        <w:lang w:val="ru-RU" w:eastAsia="ru-RU" w:bidi="ru-RU"/>
      </w:rPr>
    </w:lvl>
    <w:lvl w:ilvl="3">
      <w:numFmt w:val="bullet"/>
      <w:lvlText w:val="•"/>
      <w:lvlJc w:val="left"/>
      <w:pPr>
        <w:ind w:left="4761" w:hanging="485"/>
      </w:pPr>
      <w:rPr>
        <w:rFonts w:hint="default"/>
        <w:lang w:val="ru-RU" w:eastAsia="ru-RU" w:bidi="ru-RU"/>
      </w:rPr>
    </w:lvl>
    <w:lvl w:ilvl="4">
      <w:numFmt w:val="bullet"/>
      <w:lvlText w:val="•"/>
      <w:lvlJc w:val="left"/>
      <w:pPr>
        <w:ind w:left="5782" w:hanging="485"/>
      </w:pPr>
      <w:rPr>
        <w:rFonts w:hint="default"/>
        <w:lang w:val="ru-RU" w:eastAsia="ru-RU" w:bidi="ru-RU"/>
      </w:rPr>
    </w:lvl>
    <w:lvl w:ilvl="5">
      <w:numFmt w:val="bullet"/>
      <w:lvlText w:val="•"/>
      <w:lvlJc w:val="left"/>
      <w:pPr>
        <w:ind w:left="6803" w:hanging="485"/>
      </w:pPr>
      <w:rPr>
        <w:rFonts w:hint="default"/>
        <w:lang w:val="ru-RU" w:eastAsia="ru-RU" w:bidi="ru-RU"/>
      </w:rPr>
    </w:lvl>
    <w:lvl w:ilvl="6">
      <w:numFmt w:val="bullet"/>
      <w:lvlText w:val="•"/>
      <w:lvlJc w:val="left"/>
      <w:pPr>
        <w:ind w:left="7823" w:hanging="485"/>
      </w:pPr>
      <w:rPr>
        <w:rFonts w:hint="default"/>
        <w:lang w:val="ru-RU" w:eastAsia="ru-RU" w:bidi="ru-RU"/>
      </w:rPr>
    </w:lvl>
    <w:lvl w:ilvl="7">
      <w:numFmt w:val="bullet"/>
      <w:lvlText w:val="•"/>
      <w:lvlJc w:val="left"/>
      <w:pPr>
        <w:ind w:left="8844" w:hanging="485"/>
      </w:pPr>
      <w:rPr>
        <w:rFonts w:hint="default"/>
        <w:lang w:val="ru-RU" w:eastAsia="ru-RU" w:bidi="ru-RU"/>
      </w:rPr>
    </w:lvl>
    <w:lvl w:ilvl="8">
      <w:numFmt w:val="bullet"/>
      <w:lvlText w:val="•"/>
      <w:lvlJc w:val="left"/>
      <w:pPr>
        <w:ind w:left="9865" w:hanging="485"/>
      </w:pPr>
      <w:rPr>
        <w:rFonts w:hint="default"/>
        <w:lang w:val="ru-RU" w:eastAsia="ru-RU" w:bidi="ru-RU"/>
      </w:rPr>
    </w:lvl>
  </w:abstractNum>
  <w:abstractNum w:abstractNumId="6">
    <w:nsid w:val="773E6317"/>
    <w:multiLevelType w:val="multilevel"/>
    <w:tmpl w:val="9E966632"/>
    <w:lvl w:ilvl="0">
      <w:start w:val="2"/>
      <w:numFmt w:val="decimal"/>
      <w:lvlText w:val="%1"/>
      <w:lvlJc w:val="left"/>
      <w:pPr>
        <w:ind w:left="1702" w:hanging="442"/>
      </w:pPr>
      <w:rPr>
        <w:rFonts w:hint="default"/>
        <w:lang w:val="ru-RU" w:eastAsia="ru-RU" w:bidi="ru-RU"/>
      </w:rPr>
    </w:lvl>
    <w:lvl w:ilvl="1">
      <w:start w:val="1"/>
      <w:numFmt w:val="decimal"/>
      <w:lvlText w:val="%1.%2."/>
      <w:lvlJc w:val="left"/>
      <w:pPr>
        <w:ind w:left="1702" w:hanging="442"/>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3741" w:hanging="442"/>
      </w:pPr>
      <w:rPr>
        <w:rFonts w:hint="default"/>
        <w:lang w:val="ru-RU" w:eastAsia="ru-RU" w:bidi="ru-RU"/>
      </w:rPr>
    </w:lvl>
    <w:lvl w:ilvl="3">
      <w:numFmt w:val="bullet"/>
      <w:lvlText w:val="•"/>
      <w:lvlJc w:val="left"/>
      <w:pPr>
        <w:ind w:left="4761" w:hanging="442"/>
      </w:pPr>
      <w:rPr>
        <w:rFonts w:hint="default"/>
        <w:lang w:val="ru-RU" w:eastAsia="ru-RU" w:bidi="ru-RU"/>
      </w:rPr>
    </w:lvl>
    <w:lvl w:ilvl="4">
      <w:numFmt w:val="bullet"/>
      <w:lvlText w:val="•"/>
      <w:lvlJc w:val="left"/>
      <w:pPr>
        <w:ind w:left="5782" w:hanging="442"/>
      </w:pPr>
      <w:rPr>
        <w:rFonts w:hint="default"/>
        <w:lang w:val="ru-RU" w:eastAsia="ru-RU" w:bidi="ru-RU"/>
      </w:rPr>
    </w:lvl>
    <w:lvl w:ilvl="5">
      <w:numFmt w:val="bullet"/>
      <w:lvlText w:val="•"/>
      <w:lvlJc w:val="left"/>
      <w:pPr>
        <w:ind w:left="6803" w:hanging="442"/>
      </w:pPr>
      <w:rPr>
        <w:rFonts w:hint="default"/>
        <w:lang w:val="ru-RU" w:eastAsia="ru-RU" w:bidi="ru-RU"/>
      </w:rPr>
    </w:lvl>
    <w:lvl w:ilvl="6">
      <w:numFmt w:val="bullet"/>
      <w:lvlText w:val="•"/>
      <w:lvlJc w:val="left"/>
      <w:pPr>
        <w:ind w:left="7823" w:hanging="442"/>
      </w:pPr>
      <w:rPr>
        <w:rFonts w:hint="default"/>
        <w:lang w:val="ru-RU" w:eastAsia="ru-RU" w:bidi="ru-RU"/>
      </w:rPr>
    </w:lvl>
    <w:lvl w:ilvl="7">
      <w:numFmt w:val="bullet"/>
      <w:lvlText w:val="•"/>
      <w:lvlJc w:val="left"/>
      <w:pPr>
        <w:ind w:left="8844" w:hanging="442"/>
      </w:pPr>
      <w:rPr>
        <w:rFonts w:hint="default"/>
        <w:lang w:val="ru-RU" w:eastAsia="ru-RU" w:bidi="ru-RU"/>
      </w:rPr>
    </w:lvl>
    <w:lvl w:ilvl="8">
      <w:numFmt w:val="bullet"/>
      <w:lvlText w:val="•"/>
      <w:lvlJc w:val="left"/>
      <w:pPr>
        <w:ind w:left="9865" w:hanging="442"/>
      </w:pPr>
      <w:rPr>
        <w:rFonts w:hint="default"/>
        <w:lang w:val="ru-RU" w:eastAsia="ru-RU" w:bidi="ru-RU"/>
      </w:rPr>
    </w:lvl>
  </w:abstractNum>
  <w:abstractNum w:abstractNumId="7">
    <w:nsid w:val="7F5B207F"/>
    <w:multiLevelType w:val="hybridMultilevel"/>
    <w:tmpl w:val="52341B62"/>
    <w:lvl w:ilvl="0" w:tplc="5614CFBE">
      <w:start w:val="1"/>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num w:numId="1">
    <w:abstractNumId w:val="4"/>
  </w:num>
  <w:num w:numId="2">
    <w:abstractNumId w:val="5"/>
  </w:num>
  <w:num w:numId="3">
    <w:abstractNumId w:val="0"/>
  </w:num>
  <w:num w:numId="4">
    <w:abstractNumId w:val="6"/>
  </w:num>
  <w:num w:numId="5">
    <w:abstractNumId w:val="1"/>
  </w:num>
  <w:num w:numId="6">
    <w:abstractNumId w:val="7"/>
  </w:num>
  <w:num w:numId="7">
    <w:abstractNumId w:val="2"/>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hdrShapeDefaults>
    <o:shapedefaults v:ext="edit" spidmax="11266"/>
  </w:hdrShapeDefaults>
  <w:footnotePr>
    <w:footnote w:id="0"/>
    <w:footnote w:id="1"/>
  </w:footnotePr>
  <w:endnotePr>
    <w:endnote w:id="0"/>
    <w:endnote w:id="1"/>
  </w:endnotePr>
  <w:compat>
    <w:ulTrailSpace/>
    <w:shapeLayoutLikeWW8/>
  </w:compat>
  <w:rsids>
    <w:rsidRoot w:val="003C3137"/>
    <w:rsid w:val="00012143"/>
    <w:rsid w:val="0009637D"/>
    <w:rsid w:val="001876FE"/>
    <w:rsid w:val="00200261"/>
    <w:rsid w:val="00205E91"/>
    <w:rsid w:val="0028035A"/>
    <w:rsid w:val="00331C34"/>
    <w:rsid w:val="003C3137"/>
    <w:rsid w:val="003E0555"/>
    <w:rsid w:val="003E763C"/>
    <w:rsid w:val="00474B89"/>
    <w:rsid w:val="00494B7E"/>
    <w:rsid w:val="004E68C3"/>
    <w:rsid w:val="005865C1"/>
    <w:rsid w:val="0065720C"/>
    <w:rsid w:val="006F5447"/>
    <w:rsid w:val="007825F0"/>
    <w:rsid w:val="00836849"/>
    <w:rsid w:val="00862F6B"/>
    <w:rsid w:val="00B06BB7"/>
    <w:rsid w:val="00B6008A"/>
    <w:rsid w:val="00B66209"/>
    <w:rsid w:val="00C965FE"/>
    <w:rsid w:val="00CC4EB4"/>
    <w:rsid w:val="00D8193F"/>
    <w:rsid w:val="00D8774D"/>
    <w:rsid w:val="00DC15E5"/>
    <w:rsid w:val="00EA7042"/>
    <w:rsid w:val="00EB5795"/>
    <w:rsid w:val="00EC639B"/>
    <w:rsid w:val="00F10A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C3137"/>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C3137"/>
    <w:tblPr>
      <w:tblInd w:w="0" w:type="dxa"/>
      <w:tblCellMar>
        <w:top w:w="0" w:type="dxa"/>
        <w:left w:w="0" w:type="dxa"/>
        <w:bottom w:w="0" w:type="dxa"/>
        <w:right w:w="0" w:type="dxa"/>
      </w:tblCellMar>
    </w:tblPr>
  </w:style>
  <w:style w:type="paragraph" w:styleId="a3">
    <w:name w:val="Body Text"/>
    <w:basedOn w:val="a"/>
    <w:uiPriority w:val="1"/>
    <w:qFormat/>
    <w:rsid w:val="003C3137"/>
    <w:rPr>
      <w:sz w:val="24"/>
      <w:szCs w:val="24"/>
    </w:rPr>
  </w:style>
  <w:style w:type="paragraph" w:customStyle="1" w:styleId="11">
    <w:name w:val="Заголовок 11"/>
    <w:basedOn w:val="a"/>
    <w:uiPriority w:val="1"/>
    <w:qFormat/>
    <w:rsid w:val="003C3137"/>
    <w:pPr>
      <w:ind w:left="5979" w:right="4133"/>
      <w:jc w:val="center"/>
      <w:outlineLvl w:val="1"/>
    </w:pPr>
    <w:rPr>
      <w:b/>
      <w:bCs/>
      <w:sz w:val="28"/>
      <w:szCs w:val="28"/>
    </w:rPr>
  </w:style>
  <w:style w:type="paragraph" w:customStyle="1" w:styleId="21">
    <w:name w:val="Заголовок 21"/>
    <w:basedOn w:val="a"/>
    <w:uiPriority w:val="1"/>
    <w:qFormat/>
    <w:rsid w:val="003C3137"/>
    <w:pPr>
      <w:ind w:left="1702"/>
      <w:outlineLvl w:val="2"/>
    </w:pPr>
    <w:rPr>
      <w:sz w:val="28"/>
      <w:szCs w:val="28"/>
    </w:rPr>
  </w:style>
  <w:style w:type="paragraph" w:customStyle="1" w:styleId="31">
    <w:name w:val="Заголовок 31"/>
    <w:basedOn w:val="a"/>
    <w:uiPriority w:val="1"/>
    <w:qFormat/>
    <w:rsid w:val="003C3137"/>
    <w:pPr>
      <w:ind w:left="9256"/>
      <w:jc w:val="right"/>
      <w:outlineLvl w:val="3"/>
    </w:pPr>
    <w:rPr>
      <w:b/>
      <w:bCs/>
      <w:sz w:val="24"/>
      <w:szCs w:val="24"/>
    </w:rPr>
  </w:style>
  <w:style w:type="paragraph" w:styleId="a4">
    <w:name w:val="List Paragraph"/>
    <w:basedOn w:val="a"/>
    <w:uiPriority w:val="1"/>
    <w:qFormat/>
    <w:rsid w:val="003C3137"/>
    <w:pPr>
      <w:ind w:left="1702"/>
      <w:jc w:val="both"/>
    </w:pPr>
  </w:style>
  <w:style w:type="paragraph" w:customStyle="1" w:styleId="TableParagraph">
    <w:name w:val="Table Paragraph"/>
    <w:basedOn w:val="a"/>
    <w:uiPriority w:val="1"/>
    <w:qFormat/>
    <w:rsid w:val="003C3137"/>
    <w:pPr>
      <w:spacing w:line="298" w:lineRule="exact"/>
    </w:pPr>
  </w:style>
  <w:style w:type="paragraph" w:styleId="a5">
    <w:name w:val="header"/>
    <w:basedOn w:val="a"/>
    <w:link w:val="a6"/>
    <w:uiPriority w:val="99"/>
    <w:semiHidden/>
    <w:unhideWhenUsed/>
    <w:rsid w:val="00B66209"/>
    <w:pPr>
      <w:tabs>
        <w:tab w:val="center" w:pos="4677"/>
        <w:tab w:val="right" w:pos="9355"/>
      </w:tabs>
    </w:pPr>
  </w:style>
  <w:style w:type="character" w:customStyle="1" w:styleId="a6">
    <w:name w:val="Верхний колонтитул Знак"/>
    <w:basedOn w:val="a0"/>
    <w:link w:val="a5"/>
    <w:uiPriority w:val="99"/>
    <w:semiHidden/>
    <w:rsid w:val="00B66209"/>
    <w:rPr>
      <w:rFonts w:ascii="Times New Roman" w:eastAsia="Times New Roman" w:hAnsi="Times New Roman" w:cs="Times New Roman"/>
      <w:lang w:val="ru-RU" w:eastAsia="ru-RU" w:bidi="ru-RU"/>
    </w:rPr>
  </w:style>
  <w:style w:type="paragraph" w:styleId="a7">
    <w:name w:val="footer"/>
    <w:basedOn w:val="a"/>
    <w:link w:val="a8"/>
    <w:uiPriority w:val="99"/>
    <w:unhideWhenUsed/>
    <w:rsid w:val="00B66209"/>
    <w:pPr>
      <w:tabs>
        <w:tab w:val="center" w:pos="4677"/>
        <w:tab w:val="right" w:pos="9355"/>
      </w:tabs>
    </w:pPr>
  </w:style>
  <w:style w:type="character" w:customStyle="1" w:styleId="a8">
    <w:name w:val="Нижний колонтитул Знак"/>
    <w:basedOn w:val="a0"/>
    <w:link w:val="a7"/>
    <w:uiPriority w:val="99"/>
    <w:rsid w:val="00B66209"/>
    <w:rPr>
      <w:rFonts w:ascii="Times New Roman" w:eastAsia="Times New Roman" w:hAnsi="Times New Roman" w:cs="Times New Roman"/>
      <w:lang w:val="ru-RU" w:eastAsia="ru-RU" w:bidi="ru-RU"/>
    </w:rPr>
  </w:style>
  <w:style w:type="paragraph" w:styleId="a9">
    <w:name w:val="Balloon Text"/>
    <w:basedOn w:val="a"/>
    <w:link w:val="aa"/>
    <w:uiPriority w:val="99"/>
    <w:semiHidden/>
    <w:unhideWhenUsed/>
    <w:rsid w:val="00EB5795"/>
    <w:rPr>
      <w:rFonts w:ascii="Tahoma" w:hAnsi="Tahoma" w:cs="Tahoma"/>
      <w:sz w:val="16"/>
      <w:szCs w:val="16"/>
    </w:rPr>
  </w:style>
  <w:style w:type="character" w:customStyle="1" w:styleId="aa">
    <w:name w:val="Текст выноски Знак"/>
    <w:basedOn w:val="a0"/>
    <w:link w:val="a9"/>
    <w:uiPriority w:val="99"/>
    <w:semiHidden/>
    <w:rsid w:val="00EB5795"/>
    <w:rPr>
      <w:rFonts w:ascii="Tahoma" w:eastAsia="Times New Roman" w:hAnsi="Tahoma" w:cs="Tahoma"/>
      <w:sz w:val="16"/>
      <w:szCs w:val="16"/>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4</Pages>
  <Words>854</Words>
  <Characters>4873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inf</cp:lastModifiedBy>
  <cp:revision>15</cp:revision>
  <cp:lastPrinted>2020-02-10T15:57:00Z</cp:lastPrinted>
  <dcterms:created xsi:type="dcterms:W3CDTF">2019-10-05T09:08:00Z</dcterms:created>
  <dcterms:modified xsi:type="dcterms:W3CDTF">2020-02-27T10:34:00Z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2018-10-07T00:00:00Z</vt:filetime>
  </property>
  <property fmtid="{D5CDD505-2E9C-101B-9397-08002B2CF9AE}" pid="3" name="Creator">
    <vt:lpwstr>Microsoft® Word 2010</vt:lpwstr>
  </property>
  <property fmtid="{D5CDD505-2E9C-101B-9397-08002B2CF9AE}" pid="4" name="LastSaved">
    <vt:filetime>2019-10-05T00:00:00Z</vt:filetime>
  </property>
</Properties>
</file>